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A57" w:rsidRPr="009D30AC" w:rsidRDefault="003C50F5" w:rsidP="005F2A57">
      <w:pPr>
        <w:spacing w:after="0" w:line="240" w:lineRule="auto"/>
        <w:ind w:right="-242"/>
        <w:jc w:val="right"/>
        <w:rPr>
          <w:rFonts w:ascii="Times New Roman" w:hAnsi="Times New Roman"/>
          <w:color w:val="FF0000"/>
          <w:sz w:val="17"/>
          <w:szCs w:val="17"/>
        </w:rPr>
      </w:pPr>
      <w:bookmarkStart w:id="0" w:name="_GoBack"/>
      <w:bookmarkEnd w:id="0"/>
      <w:r w:rsidRPr="009D30AC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-323850</wp:posOffset>
            </wp:positionV>
            <wp:extent cx="600075" cy="326390"/>
            <wp:effectExtent l="0" t="0" r="9525" b="0"/>
            <wp:wrapNone/>
            <wp:docPr id="4" name="Рисунок 2" descr="просвещение_do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росвещение_done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26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83A" w:rsidRPr="009D30AC">
        <w:rPr>
          <w:rFonts w:ascii="Times New Roman" w:hAnsi="Times New Roman"/>
          <w:sz w:val="16"/>
          <w:szCs w:val="16"/>
        </w:rPr>
        <w:t>Лицензия № 9662 от 13.04.2016</w:t>
      </w:r>
      <w:r w:rsidR="0031583A" w:rsidRPr="009D30AC">
        <w:rPr>
          <w:rFonts w:ascii="Times New Roman" w:hAnsi="Times New Roman"/>
          <w:i/>
        </w:rPr>
        <w:t xml:space="preserve">                    </w:t>
      </w:r>
      <w:r w:rsidR="0031583A" w:rsidRPr="009D30AC">
        <w:rPr>
          <w:rFonts w:ascii="Times New Roman" w:hAnsi="Times New Roman"/>
          <w:color w:val="FF0000"/>
          <w:sz w:val="17"/>
          <w:szCs w:val="17"/>
        </w:rPr>
        <w:t xml:space="preserve">Для </w:t>
      </w:r>
      <w:r w:rsidR="005F2A57" w:rsidRPr="009D30AC">
        <w:rPr>
          <w:rFonts w:ascii="Times New Roman" w:hAnsi="Times New Roman"/>
          <w:color w:val="FF0000"/>
          <w:sz w:val="17"/>
          <w:szCs w:val="17"/>
        </w:rPr>
        <w:t xml:space="preserve">секретарей, </w:t>
      </w:r>
      <w:r w:rsidR="0031583A" w:rsidRPr="009D30AC">
        <w:rPr>
          <w:rFonts w:ascii="Times New Roman" w:hAnsi="Times New Roman"/>
          <w:color w:val="FF0000"/>
          <w:sz w:val="17"/>
          <w:szCs w:val="17"/>
        </w:rPr>
        <w:t>делопроизводителей, архивистов, работников канцелярии,</w:t>
      </w:r>
      <w:r w:rsidR="00FA3747" w:rsidRPr="009D30AC">
        <w:rPr>
          <w:rFonts w:ascii="Times New Roman" w:hAnsi="Times New Roman"/>
          <w:color w:val="FF0000"/>
          <w:sz w:val="17"/>
          <w:szCs w:val="17"/>
        </w:rPr>
        <w:t xml:space="preserve"> </w:t>
      </w:r>
      <w:r w:rsidR="0031583A" w:rsidRPr="009D30AC">
        <w:rPr>
          <w:rFonts w:ascii="Times New Roman" w:hAnsi="Times New Roman"/>
          <w:color w:val="FF0000"/>
          <w:sz w:val="17"/>
          <w:szCs w:val="17"/>
        </w:rPr>
        <w:t>специалистов кадровой службы и пр</w:t>
      </w:r>
      <w:r w:rsidR="005F2A57" w:rsidRPr="009D30AC">
        <w:rPr>
          <w:rFonts w:ascii="Times New Roman" w:hAnsi="Times New Roman"/>
          <w:color w:val="FF0000"/>
          <w:sz w:val="17"/>
          <w:szCs w:val="17"/>
        </w:rPr>
        <w:t>.</w:t>
      </w:r>
    </w:p>
    <w:p w:rsidR="0031583A" w:rsidRPr="009D30AC" w:rsidRDefault="0031583A" w:rsidP="005F2A57">
      <w:pPr>
        <w:spacing w:after="0" w:line="240" w:lineRule="auto"/>
        <w:ind w:right="-242"/>
        <w:jc w:val="right"/>
        <w:rPr>
          <w:rStyle w:val="a7"/>
          <w:rFonts w:ascii="Times New Roman" w:hAnsi="Times New Roman"/>
          <w:color w:val="FF0000"/>
          <w:sz w:val="18"/>
          <w:szCs w:val="18"/>
        </w:rPr>
      </w:pPr>
      <w:r w:rsidRPr="009D30AC">
        <w:rPr>
          <w:rFonts w:ascii="Times New Roman" w:hAnsi="Times New Roman"/>
          <w:color w:val="FF0000"/>
          <w:sz w:val="17"/>
          <w:szCs w:val="17"/>
        </w:rPr>
        <w:t>Для</w:t>
      </w:r>
      <w:r w:rsidR="00FA3747" w:rsidRPr="009D30AC">
        <w:rPr>
          <w:rFonts w:ascii="Times New Roman" w:hAnsi="Times New Roman"/>
          <w:color w:val="FF0000"/>
          <w:sz w:val="17"/>
          <w:szCs w:val="17"/>
        </w:rPr>
        <w:t xml:space="preserve"> учреждений </w:t>
      </w:r>
      <w:r w:rsidRPr="009D30AC">
        <w:rPr>
          <w:rFonts w:ascii="Times New Roman" w:hAnsi="Times New Roman"/>
          <w:color w:val="FF0000"/>
          <w:sz w:val="17"/>
          <w:szCs w:val="17"/>
        </w:rPr>
        <w:t>госсектора и коммерческих организаций с учетом специфики для каждой категории</w:t>
      </w:r>
    </w:p>
    <w:p w:rsidR="0031583A" w:rsidRPr="009D30AC" w:rsidRDefault="0031583A" w:rsidP="00705BFD">
      <w:pPr>
        <w:pStyle w:val="a3"/>
        <w:tabs>
          <w:tab w:val="left" w:pos="0"/>
          <w:tab w:val="left" w:pos="142"/>
        </w:tabs>
        <w:ind w:right="-242"/>
        <w:rPr>
          <w:rStyle w:val="a7"/>
          <w:b/>
          <w:bCs/>
          <w:color w:val="000000"/>
          <w:sz w:val="20"/>
          <w:u w:val="double"/>
        </w:rPr>
      </w:pPr>
      <w:r w:rsidRPr="009D30AC">
        <w:rPr>
          <w:rStyle w:val="a7"/>
          <w:b/>
          <w:bCs/>
          <w:color w:val="000000"/>
          <w:sz w:val="20"/>
          <w:u w:val="double"/>
        </w:rPr>
        <w:t xml:space="preserve">АНО ДПО «Сибирский Центр образования и повышения квалификации </w:t>
      </w:r>
    </w:p>
    <w:p w:rsidR="0031583A" w:rsidRPr="009D30AC" w:rsidRDefault="0031583A" w:rsidP="00FA3747">
      <w:pPr>
        <w:pStyle w:val="a3"/>
        <w:tabs>
          <w:tab w:val="left" w:pos="0"/>
          <w:tab w:val="left" w:pos="142"/>
        </w:tabs>
        <w:ind w:right="-242"/>
        <w:rPr>
          <w:rStyle w:val="a7"/>
          <w:bCs/>
          <w:color w:val="000000"/>
          <w:sz w:val="24"/>
          <w:szCs w:val="24"/>
        </w:rPr>
      </w:pPr>
      <w:r w:rsidRPr="009D30AC">
        <w:rPr>
          <w:rStyle w:val="a7"/>
          <w:b/>
          <w:bCs/>
          <w:color w:val="000000"/>
          <w:sz w:val="18"/>
          <w:szCs w:val="18"/>
          <w:u w:val="double"/>
        </w:rPr>
        <w:t>«ПРОСВЕЩЕНИЕ</w:t>
      </w:r>
      <w:r w:rsidRPr="009D30AC">
        <w:rPr>
          <w:rStyle w:val="a7"/>
          <w:bCs/>
          <w:color w:val="000000"/>
          <w:sz w:val="18"/>
          <w:szCs w:val="18"/>
          <w:u w:val="double"/>
        </w:rPr>
        <w:t>»</w:t>
      </w:r>
      <w:r w:rsidR="00FA3747" w:rsidRPr="009D30AC">
        <w:rPr>
          <w:rStyle w:val="a7"/>
          <w:bCs/>
          <w:color w:val="000000"/>
          <w:sz w:val="18"/>
          <w:szCs w:val="18"/>
          <w:u w:val="double"/>
        </w:rPr>
        <w:t xml:space="preserve">  </w:t>
      </w:r>
      <w:r w:rsidR="00FA3747" w:rsidRPr="009D30AC">
        <w:rPr>
          <w:b w:val="0"/>
          <w:noProof/>
          <w:sz w:val="16"/>
          <w:szCs w:val="16"/>
        </w:rPr>
        <w:drawing>
          <wp:inline distT="0" distB="0" distL="0" distR="0" wp14:anchorId="027D8FAF" wp14:editId="25FDE3E0">
            <wp:extent cx="1028700" cy="123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83A" w:rsidRPr="009D30AC" w:rsidRDefault="0031583A" w:rsidP="00705BFD">
      <w:pPr>
        <w:pStyle w:val="a3"/>
        <w:tabs>
          <w:tab w:val="left" w:pos="0"/>
          <w:tab w:val="left" w:pos="142"/>
        </w:tabs>
        <w:ind w:right="-242"/>
        <w:rPr>
          <w:b w:val="0"/>
          <w:bCs/>
          <w:sz w:val="12"/>
          <w:szCs w:val="12"/>
        </w:rPr>
      </w:pPr>
      <w:r w:rsidRPr="009D30AC">
        <w:rPr>
          <w:caps/>
          <w:sz w:val="12"/>
          <w:szCs w:val="12"/>
        </w:rPr>
        <w:t xml:space="preserve">  </w:t>
      </w:r>
      <w:r w:rsidRPr="009D30AC">
        <w:rPr>
          <w:b w:val="0"/>
          <w:bCs/>
          <w:sz w:val="12"/>
          <w:szCs w:val="12"/>
        </w:rPr>
        <w:t xml:space="preserve">проводит </w:t>
      </w:r>
    </w:p>
    <w:p w:rsidR="005F2A57" w:rsidRPr="00E15B30" w:rsidRDefault="0031583A" w:rsidP="00FA3747">
      <w:pPr>
        <w:pStyle w:val="a3"/>
        <w:tabs>
          <w:tab w:val="left" w:pos="0"/>
          <w:tab w:val="left" w:pos="142"/>
        </w:tabs>
        <w:spacing w:line="216" w:lineRule="auto"/>
        <w:rPr>
          <w:color w:val="7030A0"/>
          <w:sz w:val="20"/>
          <w:highlight w:val="yellow"/>
          <w:u w:val="single"/>
        </w:rPr>
      </w:pPr>
      <w:r w:rsidRPr="00E15B30">
        <w:rPr>
          <w:color w:val="7030A0"/>
          <w:sz w:val="18"/>
          <w:szCs w:val="18"/>
          <w:highlight w:val="yellow"/>
        </w:rPr>
        <w:t>ПРОФЕССИОНАЛЬНЫЕ МАСТЕР-КЛАССЫ – ЭКСКЛЮЗИВ</w:t>
      </w:r>
      <w:r w:rsidR="005F2A57" w:rsidRPr="00E15B30">
        <w:rPr>
          <w:color w:val="7030A0"/>
          <w:sz w:val="20"/>
          <w:highlight w:val="yellow"/>
        </w:rPr>
        <w:t xml:space="preserve"> – </w:t>
      </w:r>
      <w:r w:rsidR="005F2A57" w:rsidRPr="00E15B30">
        <w:rPr>
          <w:color w:val="7030A0"/>
          <w:sz w:val="20"/>
          <w:highlight w:val="yellow"/>
          <w:u w:val="single"/>
        </w:rPr>
        <w:t>1 день</w:t>
      </w:r>
      <w:r w:rsidRPr="00E15B30">
        <w:rPr>
          <w:color w:val="7030A0"/>
          <w:sz w:val="20"/>
          <w:highlight w:val="yellow"/>
          <w:u w:val="single"/>
        </w:rPr>
        <w:t xml:space="preserve"> </w:t>
      </w:r>
      <w:r w:rsidR="005F2A57" w:rsidRPr="00E15B30">
        <w:rPr>
          <w:color w:val="7030A0"/>
          <w:sz w:val="20"/>
          <w:highlight w:val="yellow"/>
          <w:u w:val="single"/>
        </w:rPr>
        <w:t>/</w:t>
      </w:r>
      <w:r w:rsidR="00786B9A">
        <w:rPr>
          <w:color w:val="7030A0"/>
          <w:sz w:val="20"/>
          <w:highlight w:val="yellow"/>
          <w:u w:val="single"/>
        </w:rPr>
        <w:t>сертификат</w:t>
      </w:r>
    </w:p>
    <w:p w:rsidR="00FA3747" w:rsidRPr="009D30AC" w:rsidRDefault="005F2A57" w:rsidP="00FA3747">
      <w:pPr>
        <w:pStyle w:val="a3"/>
        <w:tabs>
          <w:tab w:val="left" w:pos="0"/>
          <w:tab w:val="left" w:pos="142"/>
        </w:tabs>
        <w:spacing w:line="216" w:lineRule="auto"/>
        <w:rPr>
          <w:color w:val="7030A0"/>
          <w:sz w:val="20"/>
        </w:rPr>
      </w:pPr>
      <w:r w:rsidRPr="00E15B30">
        <w:rPr>
          <w:color w:val="7030A0"/>
          <w:sz w:val="18"/>
          <w:szCs w:val="18"/>
          <w:highlight w:val="yellow"/>
        </w:rPr>
        <w:t>КУРС ПОВЫШЕНИЯ КВАЛИФИКАЦИИ с</w:t>
      </w:r>
      <w:r w:rsidRPr="00E15B30">
        <w:rPr>
          <w:color w:val="7030A0"/>
          <w:sz w:val="20"/>
          <w:highlight w:val="yellow"/>
        </w:rPr>
        <w:t xml:space="preserve"> удостоверен</w:t>
      </w:r>
      <w:r w:rsidR="009D30AC" w:rsidRPr="00E15B30">
        <w:rPr>
          <w:color w:val="7030A0"/>
          <w:sz w:val="20"/>
          <w:highlight w:val="yellow"/>
        </w:rPr>
        <w:t>и</w:t>
      </w:r>
      <w:r w:rsidRPr="00E15B30">
        <w:rPr>
          <w:color w:val="7030A0"/>
          <w:sz w:val="20"/>
          <w:highlight w:val="yellow"/>
        </w:rPr>
        <w:t xml:space="preserve">ем о п/к - </w:t>
      </w:r>
      <w:r w:rsidRPr="00E15B30">
        <w:rPr>
          <w:color w:val="7030A0"/>
          <w:sz w:val="20"/>
          <w:highlight w:val="yellow"/>
          <w:u w:val="single"/>
        </w:rPr>
        <w:t>2 дня</w:t>
      </w:r>
      <w:r w:rsidR="0031583A" w:rsidRPr="009D30AC">
        <w:rPr>
          <w:color w:val="7030A0"/>
          <w:sz w:val="20"/>
        </w:rPr>
        <w:t xml:space="preserve">   </w:t>
      </w:r>
    </w:p>
    <w:p w:rsidR="0031583A" w:rsidRDefault="009D30AC" w:rsidP="00FA3747">
      <w:pPr>
        <w:pStyle w:val="a3"/>
        <w:tabs>
          <w:tab w:val="left" w:pos="0"/>
          <w:tab w:val="left" w:pos="142"/>
        </w:tabs>
        <w:spacing w:line="216" w:lineRule="auto"/>
        <w:rPr>
          <w:color w:val="FF0000"/>
          <w:sz w:val="20"/>
        </w:rPr>
      </w:pPr>
      <w:r w:rsidRPr="009D30AC">
        <w:rPr>
          <w:color w:val="FF0000"/>
          <w:sz w:val="20"/>
        </w:rPr>
        <w:t>В</w:t>
      </w:r>
      <w:r w:rsidR="0031583A" w:rsidRPr="009D30AC">
        <w:rPr>
          <w:color w:val="FF0000"/>
          <w:sz w:val="20"/>
        </w:rPr>
        <w:t xml:space="preserve"> СЕВАСТОПОЛЕ И  СИМФЕРОПОЛЕ </w:t>
      </w:r>
    </w:p>
    <w:p w:rsidR="00641BD6" w:rsidRPr="00641BD6" w:rsidRDefault="00641BD6" w:rsidP="00FA3747">
      <w:pPr>
        <w:pStyle w:val="a3"/>
        <w:tabs>
          <w:tab w:val="left" w:pos="0"/>
          <w:tab w:val="left" w:pos="142"/>
        </w:tabs>
        <w:spacing w:line="216" w:lineRule="auto"/>
        <w:rPr>
          <w:color w:val="FF0000"/>
          <w:sz w:val="14"/>
          <w:szCs w:val="14"/>
        </w:rPr>
      </w:pPr>
    </w:p>
    <w:p w:rsidR="00641BD6" w:rsidRPr="000C7F39" w:rsidRDefault="00641BD6" w:rsidP="00FA3747">
      <w:pPr>
        <w:pStyle w:val="a3"/>
        <w:tabs>
          <w:tab w:val="left" w:pos="0"/>
          <w:tab w:val="left" w:pos="142"/>
        </w:tabs>
        <w:spacing w:line="216" w:lineRule="auto"/>
        <w:rPr>
          <w:rFonts w:ascii="Times New Roman Полужирный" w:hAnsi="Times New Roman Полужирный"/>
          <w:caps/>
          <w:color w:val="7030A0"/>
          <w:sz w:val="20"/>
        </w:rPr>
      </w:pPr>
      <w:r w:rsidRPr="000C7F39">
        <w:rPr>
          <w:rFonts w:ascii="Times New Roman Полужирный" w:hAnsi="Times New Roman Полужирный"/>
          <w:caps/>
          <w:color w:val="7030A0"/>
          <w:sz w:val="20"/>
        </w:rPr>
        <w:t>При участии в двухдневном мероприятии – выдается удостоверение о повышении квалификации</w:t>
      </w:r>
    </w:p>
    <w:p w:rsidR="0031583A" w:rsidRPr="00641BD6" w:rsidRDefault="0031583A" w:rsidP="0071274A">
      <w:pPr>
        <w:pStyle w:val="a3"/>
        <w:tabs>
          <w:tab w:val="left" w:pos="0"/>
          <w:tab w:val="left" w:pos="142"/>
        </w:tabs>
        <w:spacing w:before="20" w:line="204" w:lineRule="auto"/>
        <w:rPr>
          <w:rFonts w:ascii="Times New Roman Полужирный" w:hAnsi="Times New Roman Полужирный"/>
          <w:caps/>
          <w:color w:val="00B050"/>
          <w:sz w:val="8"/>
          <w:szCs w:val="8"/>
        </w:rPr>
      </w:pPr>
    </w:p>
    <w:p w:rsidR="0031583A" w:rsidRPr="009D30AC" w:rsidRDefault="00193271" w:rsidP="009D30AC">
      <w:pPr>
        <w:pStyle w:val="a3"/>
        <w:tabs>
          <w:tab w:val="left" w:pos="0"/>
          <w:tab w:val="left" w:pos="142"/>
        </w:tabs>
        <w:rPr>
          <w:smallCaps/>
          <w:sz w:val="18"/>
          <w:szCs w:val="18"/>
        </w:rPr>
      </w:pPr>
      <w:r w:rsidRPr="009D30AC">
        <w:rPr>
          <w:smallCaps/>
          <w:color w:val="00B0F0"/>
          <w:sz w:val="26"/>
          <w:szCs w:val="26"/>
          <w:highlight w:val="yellow"/>
          <w:u w:val="single"/>
        </w:rPr>
        <w:t xml:space="preserve">18 </w:t>
      </w:r>
      <w:r w:rsidR="00FA3747" w:rsidRPr="009D30AC">
        <w:rPr>
          <w:color w:val="00B0F0"/>
          <w:sz w:val="26"/>
          <w:szCs w:val="26"/>
          <w:highlight w:val="yellow"/>
          <w:u w:val="single"/>
        </w:rPr>
        <w:t xml:space="preserve">и </w:t>
      </w:r>
      <w:r w:rsidRPr="009D30AC">
        <w:rPr>
          <w:smallCaps/>
          <w:color w:val="00B0F0"/>
          <w:sz w:val="26"/>
          <w:szCs w:val="26"/>
          <w:highlight w:val="yellow"/>
          <w:u w:val="single"/>
        </w:rPr>
        <w:t xml:space="preserve">19 </w:t>
      </w:r>
      <w:r w:rsidR="0031583A" w:rsidRPr="009D30AC">
        <w:rPr>
          <w:smallCaps/>
          <w:color w:val="00B0F0"/>
          <w:sz w:val="26"/>
          <w:szCs w:val="26"/>
          <w:highlight w:val="yellow"/>
          <w:u w:val="single"/>
        </w:rPr>
        <w:t xml:space="preserve"> Ноября  2019г   - в г. Симферополь</w:t>
      </w:r>
      <w:r w:rsidR="0031583A" w:rsidRPr="009D30AC">
        <w:rPr>
          <w:smallCaps/>
          <w:color w:val="00B0F0"/>
          <w:sz w:val="26"/>
          <w:szCs w:val="26"/>
          <w:u w:val="single"/>
        </w:rPr>
        <w:t xml:space="preserve"> </w:t>
      </w:r>
      <w:r w:rsidR="0031583A" w:rsidRPr="009D30AC">
        <w:rPr>
          <w:rStyle w:val="key-valueitem-value"/>
          <w:smallCaps/>
          <w:sz w:val="18"/>
          <w:szCs w:val="18"/>
        </w:rPr>
        <w:t>10-00-16-00</w:t>
      </w:r>
    </w:p>
    <w:p w:rsidR="0031583A" w:rsidRPr="009D30AC" w:rsidRDefault="0031583A" w:rsidP="0071274A">
      <w:pPr>
        <w:pStyle w:val="a3"/>
        <w:tabs>
          <w:tab w:val="left" w:pos="0"/>
          <w:tab w:val="left" w:pos="142"/>
        </w:tabs>
        <w:rPr>
          <w:rStyle w:val="key-valueitem-value"/>
          <w:b w:val="0"/>
          <w:sz w:val="20"/>
          <w:u w:val="single"/>
        </w:rPr>
      </w:pPr>
      <w:r w:rsidRPr="009D30AC">
        <w:rPr>
          <w:b w:val="0"/>
          <w:sz w:val="20"/>
        </w:rPr>
        <w:t>в Конференц-холле  «Горизонт» (</w:t>
      </w:r>
      <w:hyperlink r:id="rId9" w:tgtFrame="_blank" w:history="1">
        <w:r w:rsidRPr="009D30AC">
          <w:rPr>
            <w:rStyle w:val="af1"/>
            <w:b w:val="0"/>
            <w:sz w:val="20"/>
          </w:rPr>
          <w:t>Крым, г. Симферополь, ул. Турецкая, 13а</w:t>
        </w:r>
      </w:hyperlink>
      <w:r w:rsidRPr="009D30AC">
        <w:rPr>
          <w:rStyle w:val="key-valueitem-value"/>
          <w:b w:val="0"/>
          <w:sz w:val="20"/>
          <w:u w:val="single"/>
        </w:rPr>
        <w:t>)</w:t>
      </w:r>
    </w:p>
    <w:p w:rsidR="0031583A" w:rsidRPr="009D30AC" w:rsidRDefault="00FA3747" w:rsidP="00193271">
      <w:pPr>
        <w:pStyle w:val="a3"/>
        <w:tabs>
          <w:tab w:val="left" w:pos="0"/>
          <w:tab w:val="left" w:pos="142"/>
        </w:tabs>
        <w:spacing w:before="40"/>
        <w:rPr>
          <w:rStyle w:val="key-valueitem-value"/>
          <w:smallCaps/>
          <w:sz w:val="18"/>
          <w:szCs w:val="18"/>
        </w:rPr>
      </w:pPr>
      <w:r w:rsidRPr="009D30AC">
        <w:rPr>
          <w:rStyle w:val="key-valueitem-value"/>
          <w:smallCaps/>
          <w:color w:val="FF0000"/>
          <w:sz w:val="26"/>
          <w:szCs w:val="26"/>
          <w:highlight w:val="yellow"/>
          <w:u w:val="single"/>
        </w:rPr>
        <w:t xml:space="preserve">20 </w:t>
      </w:r>
      <w:r w:rsidRPr="009D30AC">
        <w:rPr>
          <w:rStyle w:val="key-valueitem-value"/>
          <w:color w:val="FF0000"/>
          <w:sz w:val="26"/>
          <w:szCs w:val="26"/>
          <w:highlight w:val="yellow"/>
          <w:u w:val="single"/>
        </w:rPr>
        <w:t>и</w:t>
      </w:r>
      <w:r w:rsidR="00193271" w:rsidRPr="009D30AC">
        <w:rPr>
          <w:rStyle w:val="key-valueitem-value"/>
          <w:color w:val="FF0000"/>
          <w:sz w:val="26"/>
          <w:szCs w:val="26"/>
          <w:highlight w:val="yellow"/>
          <w:u w:val="single"/>
        </w:rPr>
        <w:t xml:space="preserve"> </w:t>
      </w:r>
      <w:r w:rsidR="00193271" w:rsidRPr="009D30AC">
        <w:rPr>
          <w:rStyle w:val="key-valueitem-value"/>
          <w:smallCaps/>
          <w:color w:val="FF0000"/>
          <w:sz w:val="26"/>
          <w:szCs w:val="26"/>
          <w:highlight w:val="yellow"/>
          <w:u w:val="single"/>
        </w:rPr>
        <w:t xml:space="preserve">21 </w:t>
      </w:r>
      <w:r w:rsidR="0031583A" w:rsidRPr="009D30AC">
        <w:rPr>
          <w:rStyle w:val="key-valueitem-value"/>
          <w:smallCaps/>
          <w:color w:val="FF0000"/>
          <w:sz w:val="26"/>
          <w:szCs w:val="26"/>
          <w:highlight w:val="yellow"/>
          <w:u w:val="single"/>
        </w:rPr>
        <w:t xml:space="preserve"> ноября 2019г  - в г. Севастополь</w:t>
      </w:r>
      <w:r w:rsidR="0031583A" w:rsidRPr="009D30AC">
        <w:rPr>
          <w:rStyle w:val="key-valueitem-value"/>
          <w:smallCaps/>
          <w:color w:val="FF0000"/>
          <w:sz w:val="26"/>
          <w:szCs w:val="26"/>
          <w:u w:val="single"/>
        </w:rPr>
        <w:t xml:space="preserve"> </w:t>
      </w:r>
      <w:r w:rsidR="0031583A" w:rsidRPr="009D30AC">
        <w:rPr>
          <w:rStyle w:val="key-valueitem-value"/>
          <w:smallCaps/>
          <w:sz w:val="18"/>
          <w:szCs w:val="18"/>
        </w:rPr>
        <w:t>10-00-16-00</w:t>
      </w:r>
    </w:p>
    <w:p w:rsidR="0031583A" w:rsidRPr="009D30AC" w:rsidRDefault="0031583A" w:rsidP="0071274A">
      <w:pPr>
        <w:pStyle w:val="a3"/>
        <w:tabs>
          <w:tab w:val="left" w:pos="0"/>
          <w:tab w:val="left" w:pos="142"/>
        </w:tabs>
        <w:rPr>
          <w:rStyle w:val="key-valueitem-value"/>
          <w:b w:val="0"/>
          <w:sz w:val="20"/>
          <w:u w:val="single"/>
        </w:rPr>
      </w:pPr>
      <w:r w:rsidRPr="009D30AC">
        <w:rPr>
          <w:b w:val="0"/>
          <w:sz w:val="20"/>
        </w:rPr>
        <w:t xml:space="preserve">В конференц-зале Арт-Отеля «Украина» (г. </w:t>
      </w:r>
      <w:hyperlink r:id="rId10" w:tgtFrame="_blank" w:history="1">
        <w:r w:rsidRPr="009D30AC">
          <w:rPr>
            <w:rStyle w:val="af1"/>
            <w:b w:val="0"/>
            <w:sz w:val="20"/>
          </w:rPr>
          <w:t>Севастополь, ул. Гоголя, 2</w:t>
        </w:r>
      </w:hyperlink>
      <w:r w:rsidRPr="009D30AC">
        <w:rPr>
          <w:rStyle w:val="key-valueitem-value"/>
          <w:b w:val="0"/>
          <w:sz w:val="20"/>
        </w:rPr>
        <w:t>)</w:t>
      </w:r>
    </w:p>
    <w:p w:rsidR="0031583A" w:rsidRPr="009D30AC" w:rsidRDefault="0031583A" w:rsidP="00B95155">
      <w:pPr>
        <w:pStyle w:val="a3"/>
        <w:tabs>
          <w:tab w:val="left" w:pos="0"/>
          <w:tab w:val="left" w:pos="142"/>
        </w:tabs>
        <w:ind w:right="-242"/>
        <w:jc w:val="left"/>
        <w:rPr>
          <w:b w:val="0"/>
          <w:bCs/>
          <w:sz w:val="2"/>
          <w:szCs w:val="2"/>
        </w:rPr>
      </w:pPr>
    </w:p>
    <w:p w:rsidR="0031583A" w:rsidRPr="009D30AC" w:rsidRDefault="0031583A" w:rsidP="00705BFD">
      <w:pPr>
        <w:pStyle w:val="a5"/>
        <w:tabs>
          <w:tab w:val="left" w:pos="0"/>
          <w:tab w:val="left" w:pos="142"/>
        </w:tabs>
        <w:ind w:right="-242"/>
        <w:rPr>
          <w:sz w:val="12"/>
          <w:szCs w:val="12"/>
        </w:rPr>
      </w:pPr>
      <w:r w:rsidRPr="009D30AC">
        <w:rPr>
          <w:sz w:val="12"/>
          <w:szCs w:val="12"/>
        </w:rPr>
        <w:t>в программе:</w:t>
      </w:r>
    </w:p>
    <w:p w:rsidR="0031583A" w:rsidRPr="009D30AC" w:rsidRDefault="0031583A" w:rsidP="00A92E38">
      <w:pPr>
        <w:pStyle w:val="a5"/>
        <w:tabs>
          <w:tab w:val="left" w:pos="0"/>
          <w:tab w:val="left" w:pos="142"/>
        </w:tabs>
        <w:spacing w:before="40" w:line="216" w:lineRule="auto"/>
        <w:ind w:right="-244"/>
        <w:rPr>
          <w:bCs/>
          <w:color w:val="FF0000"/>
          <w:sz w:val="18"/>
          <w:szCs w:val="18"/>
          <w:highlight w:val="yellow"/>
          <w:u w:val="single"/>
        </w:rPr>
      </w:pPr>
      <w:r w:rsidRPr="009D30AC">
        <w:rPr>
          <w:sz w:val="12"/>
          <w:szCs w:val="12"/>
        </w:rPr>
        <w:t xml:space="preserve">______________________________________________________________________________________________________________________  </w:t>
      </w:r>
      <w:r w:rsidRPr="009D30AC">
        <w:rPr>
          <w:bCs/>
          <w:color w:val="FF0000"/>
          <w:sz w:val="18"/>
          <w:szCs w:val="18"/>
          <w:highlight w:val="yellow"/>
          <w:u w:val="single"/>
        </w:rPr>
        <w:t xml:space="preserve">Программа повышения квалификации </w:t>
      </w:r>
    </w:p>
    <w:p w:rsidR="003030DC" w:rsidRDefault="0031583A" w:rsidP="003030DC">
      <w:pPr>
        <w:pStyle w:val="a5"/>
        <w:tabs>
          <w:tab w:val="left" w:pos="0"/>
          <w:tab w:val="left" w:pos="142"/>
        </w:tabs>
        <w:spacing w:line="216" w:lineRule="auto"/>
        <w:ind w:right="-244"/>
        <w:rPr>
          <w:bCs/>
          <w:smallCaps/>
          <w:color w:val="00B050"/>
          <w:sz w:val="20"/>
          <w:highlight w:val="yellow"/>
          <w:u w:val="single"/>
        </w:rPr>
      </w:pPr>
      <w:r w:rsidRPr="009D30AC">
        <w:rPr>
          <w:bCs/>
          <w:smallCaps/>
          <w:color w:val="00B050"/>
          <w:sz w:val="20"/>
          <w:highlight w:val="yellow"/>
          <w:u w:val="single"/>
        </w:rPr>
        <w:t>«Делопроизводство  и Архив – 2019-2020</w:t>
      </w:r>
      <w:r w:rsidR="009D30AC" w:rsidRPr="009D30AC">
        <w:rPr>
          <w:bCs/>
          <w:smallCaps/>
          <w:color w:val="00B050"/>
          <w:sz w:val="20"/>
          <w:highlight w:val="yellow"/>
          <w:u w:val="single"/>
        </w:rPr>
        <w:t xml:space="preserve"> в крыму  и севастополе</w:t>
      </w:r>
      <w:r w:rsidRPr="009D30AC">
        <w:rPr>
          <w:bCs/>
          <w:smallCaps/>
          <w:color w:val="00B050"/>
          <w:sz w:val="20"/>
          <w:highlight w:val="yellow"/>
          <w:u w:val="single"/>
        </w:rPr>
        <w:t>: новые нормативные акты, распорядительные документы. Номенклатура дел. архивное хранение документов, организация работы архива</w:t>
      </w:r>
      <w:r w:rsidR="003030DC">
        <w:rPr>
          <w:bCs/>
          <w:smallCaps/>
          <w:color w:val="00B050"/>
          <w:sz w:val="20"/>
          <w:highlight w:val="yellow"/>
          <w:u w:val="single"/>
        </w:rPr>
        <w:t>.</w:t>
      </w:r>
    </w:p>
    <w:p w:rsidR="0031583A" w:rsidRPr="009D30AC" w:rsidRDefault="003030DC" w:rsidP="003030DC">
      <w:pPr>
        <w:pStyle w:val="a5"/>
        <w:tabs>
          <w:tab w:val="left" w:pos="0"/>
          <w:tab w:val="left" w:pos="142"/>
        </w:tabs>
        <w:spacing w:line="216" w:lineRule="auto"/>
        <w:ind w:right="-244"/>
        <w:rPr>
          <w:b w:val="0"/>
          <w:bCs/>
          <w:color w:val="00B050"/>
          <w:sz w:val="20"/>
          <w:highlight w:val="yellow"/>
          <w:u w:val="single"/>
        </w:rPr>
      </w:pPr>
      <w:r>
        <w:rPr>
          <w:bCs/>
          <w:smallCaps/>
          <w:color w:val="00B050"/>
          <w:sz w:val="20"/>
          <w:highlight w:val="yellow"/>
          <w:u w:val="single"/>
        </w:rPr>
        <w:t xml:space="preserve"> Подготовка архива к проверке</w:t>
      </w:r>
      <w:r w:rsidR="0031583A" w:rsidRPr="009D30AC">
        <w:rPr>
          <w:bCs/>
          <w:smallCaps/>
          <w:color w:val="00B050"/>
          <w:sz w:val="20"/>
          <w:highlight w:val="yellow"/>
          <w:u w:val="single"/>
        </w:rPr>
        <w:t>»</w:t>
      </w:r>
      <w:r w:rsidR="0031583A" w:rsidRPr="009D30AC">
        <w:rPr>
          <w:b w:val="0"/>
          <w:bCs/>
          <w:color w:val="00B050"/>
          <w:sz w:val="20"/>
          <w:highlight w:val="yellow"/>
          <w:u w:val="single"/>
        </w:rPr>
        <w:t xml:space="preserve"> </w:t>
      </w:r>
    </w:p>
    <w:p w:rsidR="00786B9A" w:rsidRDefault="0031583A" w:rsidP="00A92E38">
      <w:pPr>
        <w:pStyle w:val="a5"/>
        <w:tabs>
          <w:tab w:val="left" w:pos="0"/>
          <w:tab w:val="left" w:pos="142"/>
        </w:tabs>
        <w:spacing w:before="40" w:line="216" w:lineRule="auto"/>
        <w:ind w:right="-244"/>
        <w:rPr>
          <w:bCs/>
          <w:sz w:val="18"/>
          <w:szCs w:val="18"/>
          <w:highlight w:val="yellow"/>
        </w:rPr>
      </w:pPr>
      <w:r w:rsidRPr="009D30AC">
        <w:rPr>
          <w:b w:val="0"/>
          <w:sz w:val="18"/>
          <w:szCs w:val="18"/>
          <w:highlight w:val="yellow"/>
          <w:u w:val="single"/>
        </w:rPr>
        <w:t xml:space="preserve"> </w:t>
      </w:r>
      <w:r w:rsidRPr="009D30AC">
        <w:rPr>
          <w:b w:val="0"/>
          <w:bCs/>
          <w:sz w:val="18"/>
          <w:szCs w:val="18"/>
          <w:highlight w:val="yellow"/>
        </w:rPr>
        <w:t>с выдачей УДОСТОВЕРЕНИЯ о повышении квалификации</w:t>
      </w:r>
      <w:r w:rsidRPr="009D30AC">
        <w:rPr>
          <w:b w:val="0"/>
          <w:sz w:val="18"/>
          <w:szCs w:val="18"/>
          <w:highlight w:val="yellow"/>
          <w:u w:val="single"/>
        </w:rPr>
        <w:t xml:space="preserve"> </w:t>
      </w:r>
      <w:r w:rsidRPr="009D30AC">
        <w:rPr>
          <w:bCs/>
          <w:sz w:val="18"/>
          <w:szCs w:val="18"/>
          <w:highlight w:val="yellow"/>
        </w:rPr>
        <w:t xml:space="preserve"> </w:t>
      </w:r>
    </w:p>
    <w:p w:rsidR="0031583A" w:rsidRPr="009D30AC" w:rsidRDefault="0031583A" w:rsidP="00A92E38">
      <w:pPr>
        <w:pStyle w:val="a5"/>
        <w:tabs>
          <w:tab w:val="left" w:pos="0"/>
          <w:tab w:val="left" w:pos="142"/>
        </w:tabs>
        <w:spacing w:before="40" w:line="216" w:lineRule="auto"/>
        <w:ind w:right="-244"/>
        <w:rPr>
          <w:i/>
          <w:smallCaps/>
          <w:color w:val="0F243E"/>
          <w:sz w:val="24"/>
          <w:szCs w:val="24"/>
        </w:rPr>
      </w:pPr>
      <w:r w:rsidRPr="009D30AC">
        <w:rPr>
          <w:sz w:val="18"/>
          <w:szCs w:val="18"/>
          <w:highlight w:val="yellow"/>
        </w:rPr>
        <w:t>В соответствии с законом об Образовании в РФ о повышении квалификации в соответствии                  с требованиями профстандартов.</w:t>
      </w:r>
    </w:p>
    <w:p w:rsidR="0031583A" w:rsidRPr="009D30AC" w:rsidRDefault="0031583A" w:rsidP="00705BFD">
      <w:pPr>
        <w:pStyle w:val="western"/>
        <w:spacing w:before="0" w:beforeAutospacing="0" w:after="0" w:afterAutospacing="0"/>
        <w:ind w:right="-242"/>
        <w:jc w:val="center"/>
        <w:rPr>
          <w:b/>
          <w:sz w:val="8"/>
          <w:szCs w:val="8"/>
          <w:u w:val="single"/>
        </w:rPr>
      </w:pPr>
      <w:r w:rsidRPr="009D30AC">
        <w:rPr>
          <w:b/>
          <w:sz w:val="8"/>
          <w:szCs w:val="8"/>
          <w:u w:val="single"/>
        </w:rPr>
        <w:t>_____________________________________________________________________________________________________________</w:t>
      </w:r>
    </w:p>
    <w:p w:rsidR="00193271" w:rsidRPr="00F10765" w:rsidRDefault="00193271" w:rsidP="009D30AC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B050"/>
          <w:kern w:val="36"/>
          <w:sz w:val="20"/>
          <w:szCs w:val="20"/>
        </w:rPr>
      </w:pPr>
      <w:r w:rsidRPr="00F10765">
        <w:rPr>
          <w:rFonts w:ascii="Times New Roman" w:hAnsi="Times New Roman"/>
          <w:b/>
          <w:bCs/>
          <w:color w:val="00B050"/>
          <w:kern w:val="36"/>
          <w:sz w:val="20"/>
          <w:szCs w:val="20"/>
        </w:rPr>
        <w:t>Программа будет дополнена изменениями законодательства на дату проведения</w:t>
      </w:r>
    </w:p>
    <w:p w:rsidR="009D30AC" w:rsidRPr="009D30AC" w:rsidRDefault="0031583A" w:rsidP="00346D82">
      <w:pPr>
        <w:spacing w:after="0" w:line="216" w:lineRule="auto"/>
        <w:jc w:val="center"/>
        <w:outlineLvl w:val="0"/>
        <w:rPr>
          <w:rFonts w:ascii="Times New Roman" w:hAnsi="Times New Roman"/>
          <w:b/>
          <w:smallCaps/>
          <w:color w:val="FF0000"/>
          <w:kern w:val="36"/>
          <w:sz w:val="30"/>
          <w:szCs w:val="30"/>
          <w:u w:val="single"/>
          <w:lang w:eastAsia="ru-RU"/>
        </w:rPr>
      </w:pPr>
      <w:r w:rsidRPr="009D30AC">
        <w:rPr>
          <w:rFonts w:ascii="Times New Roman" w:hAnsi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r w:rsidRPr="009D30AC">
        <w:rPr>
          <w:rFonts w:ascii="Times New Roman" w:hAnsi="Times New Roman"/>
          <w:b/>
          <w:color w:val="FF0000"/>
          <w:kern w:val="36"/>
          <w:sz w:val="30"/>
          <w:szCs w:val="30"/>
          <w:u w:val="single"/>
          <w:lang w:eastAsia="ru-RU"/>
        </w:rPr>
        <w:t>«</w:t>
      </w:r>
      <w:r w:rsidRPr="009D30AC">
        <w:rPr>
          <w:rFonts w:ascii="Times New Roman" w:hAnsi="Times New Roman"/>
          <w:b/>
          <w:smallCaps/>
          <w:color w:val="FF0000"/>
          <w:kern w:val="36"/>
          <w:sz w:val="30"/>
          <w:szCs w:val="30"/>
          <w:u w:val="single"/>
          <w:lang w:eastAsia="ru-RU"/>
        </w:rPr>
        <w:t>Делопроизводство и архив – 2019-2020</w:t>
      </w:r>
    </w:p>
    <w:p w:rsidR="0031583A" w:rsidRPr="009D30AC" w:rsidRDefault="009D30AC" w:rsidP="00346D82">
      <w:pPr>
        <w:spacing w:after="0" w:line="216" w:lineRule="auto"/>
        <w:jc w:val="center"/>
        <w:outlineLvl w:val="0"/>
        <w:rPr>
          <w:rFonts w:ascii="Times New Roman" w:hAnsi="Times New Roman"/>
          <w:b/>
          <w:smallCaps/>
          <w:color w:val="FF0000"/>
          <w:kern w:val="36"/>
          <w:sz w:val="30"/>
          <w:szCs w:val="30"/>
          <w:u w:val="single"/>
          <w:lang w:eastAsia="ru-RU"/>
        </w:rPr>
      </w:pPr>
      <w:r w:rsidRPr="009D30AC">
        <w:rPr>
          <w:rFonts w:ascii="Times New Roman" w:hAnsi="Times New Roman"/>
          <w:b/>
          <w:smallCaps/>
          <w:color w:val="FF0000"/>
          <w:kern w:val="36"/>
          <w:sz w:val="30"/>
          <w:szCs w:val="30"/>
          <w:u w:val="single"/>
          <w:lang w:eastAsia="ru-RU"/>
        </w:rPr>
        <w:t xml:space="preserve"> в крыму и севастополе</w:t>
      </w:r>
      <w:r w:rsidR="0031583A" w:rsidRPr="009D30AC">
        <w:rPr>
          <w:rFonts w:ascii="Times New Roman" w:hAnsi="Times New Roman"/>
          <w:b/>
          <w:smallCaps/>
          <w:color w:val="FF0000"/>
          <w:kern w:val="36"/>
          <w:sz w:val="30"/>
          <w:szCs w:val="30"/>
          <w:u w:val="single"/>
          <w:lang w:eastAsia="ru-RU"/>
        </w:rPr>
        <w:t xml:space="preserve">: </w:t>
      </w:r>
    </w:p>
    <w:p w:rsidR="0031583A" w:rsidRDefault="0031583A" w:rsidP="00E733A0">
      <w:pPr>
        <w:spacing w:before="40" w:after="0" w:line="216" w:lineRule="auto"/>
        <w:jc w:val="center"/>
        <w:outlineLvl w:val="0"/>
        <w:rPr>
          <w:rFonts w:ascii="Times New Roman" w:hAnsi="Times New Roman"/>
          <w:b/>
          <w:smallCaps/>
          <w:color w:val="000000"/>
          <w:kern w:val="36"/>
          <w:sz w:val="20"/>
          <w:szCs w:val="20"/>
          <w:lang w:eastAsia="ru-RU"/>
        </w:rPr>
      </w:pPr>
      <w:r w:rsidRPr="009D30AC">
        <w:rPr>
          <w:rFonts w:ascii="Times New Roman" w:hAnsi="Times New Roman"/>
          <w:b/>
          <w:smallCaps/>
          <w:color w:val="000000"/>
          <w:kern w:val="36"/>
          <w:sz w:val="20"/>
          <w:szCs w:val="20"/>
          <w:lang w:eastAsia="ru-RU"/>
        </w:rPr>
        <w:t>новые нормативные акты.</w:t>
      </w:r>
      <w:r w:rsidRPr="009D30AC">
        <w:rPr>
          <w:rFonts w:ascii="Times New Roman" w:hAnsi="Times New Roman"/>
          <w:b/>
          <w:smallCaps/>
          <w:color w:val="FF0000"/>
          <w:kern w:val="36"/>
          <w:sz w:val="20"/>
          <w:szCs w:val="20"/>
          <w:u w:val="single"/>
          <w:lang w:eastAsia="ru-RU"/>
        </w:rPr>
        <w:t xml:space="preserve"> </w:t>
      </w:r>
      <w:r w:rsidRPr="009D30AC">
        <w:rPr>
          <w:rFonts w:ascii="Times New Roman" w:hAnsi="Times New Roman"/>
          <w:b/>
          <w:smallCaps/>
          <w:color w:val="000000"/>
          <w:kern w:val="36"/>
          <w:sz w:val="20"/>
          <w:szCs w:val="20"/>
          <w:lang w:eastAsia="ru-RU"/>
        </w:rPr>
        <w:t>Распорядительные документы: создание и оформление. Номенклатура дел. Архивное хранение документов, организация работы архива. Подготовка к проверке</w:t>
      </w:r>
      <w:r w:rsidR="00E15B30">
        <w:rPr>
          <w:rFonts w:ascii="Times New Roman" w:hAnsi="Times New Roman"/>
          <w:b/>
          <w:smallCaps/>
          <w:color w:val="000000"/>
          <w:kern w:val="36"/>
          <w:sz w:val="20"/>
          <w:szCs w:val="20"/>
          <w:lang w:eastAsia="ru-RU"/>
        </w:rPr>
        <w:t>»</w:t>
      </w:r>
    </w:p>
    <w:p w:rsidR="00E15B30" w:rsidRPr="00E15B30" w:rsidRDefault="00E15B30" w:rsidP="00E733A0">
      <w:pPr>
        <w:spacing w:before="40" w:after="0" w:line="216" w:lineRule="auto"/>
        <w:jc w:val="center"/>
        <w:outlineLvl w:val="0"/>
        <w:rPr>
          <w:rStyle w:val="s1"/>
          <w:rFonts w:ascii="Times New Roman" w:hAnsi="Times New Roman"/>
          <w:b/>
          <w:smallCaps/>
          <w:color w:val="000000"/>
          <w:kern w:val="36"/>
          <w:sz w:val="8"/>
          <w:szCs w:val="8"/>
          <w:lang w:eastAsia="ru-RU"/>
        </w:rPr>
      </w:pPr>
      <w:r>
        <w:rPr>
          <w:rFonts w:ascii="Times New Roman" w:hAnsi="Times New Roman"/>
          <w:b/>
          <w:smallCaps/>
          <w:color w:val="000000"/>
          <w:kern w:val="36"/>
          <w:sz w:val="8"/>
          <w:szCs w:val="8"/>
          <w:lang w:eastAsia="ru-RU"/>
        </w:rPr>
        <w:t>_________________________________________________________________________________________________________________</w:t>
      </w:r>
    </w:p>
    <w:p w:rsidR="0031583A" w:rsidRPr="009D30AC" w:rsidRDefault="00FA3747" w:rsidP="00F7631A">
      <w:pPr>
        <w:pStyle w:val="p5"/>
        <w:spacing w:before="120" w:beforeAutospacing="0" w:after="0" w:afterAutospacing="0" w:line="216" w:lineRule="auto"/>
        <w:ind w:right="-244"/>
        <w:jc w:val="center"/>
        <w:rPr>
          <w:rStyle w:val="s4"/>
          <w:b/>
          <w:color w:val="7030A0"/>
          <w:sz w:val="20"/>
          <w:szCs w:val="20"/>
          <w:u w:val="single"/>
        </w:rPr>
      </w:pPr>
      <w:r w:rsidRPr="009D30AC">
        <w:rPr>
          <w:rStyle w:val="s4"/>
          <w:b/>
          <w:color w:val="7030A0"/>
          <w:sz w:val="20"/>
          <w:szCs w:val="20"/>
          <w:u w:val="single"/>
        </w:rPr>
        <w:t>18 Ноября 2019 Симферополь /20</w:t>
      </w:r>
      <w:r w:rsidR="0031583A" w:rsidRPr="009D30AC">
        <w:rPr>
          <w:rStyle w:val="s4"/>
          <w:b/>
          <w:color w:val="7030A0"/>
          <w:sz w:val="20"/>
          <w:szCs w:val="20"/>
          <w:u w:val="single"/>
        </w:rPr>
        <w:t xml:space="preserve"> Ноября 2019 Севастополь</w:t>
      </w:r>
    </w:p>
    <w:p w:rsidR="0031583A" w:rsidRPr="009D30AC" w:rsidRDefault="0031583A" w:rsidP="00F7631A">
      <w:pPr>
        <w:pStyle w:val="p5"/>
        <w:spacing w:before="120" w:beforeAutospacing="0" w:after="0" w:afterAutospacing="0" w:line="216" w:lineRule="auto"/>
        <w:ind w:right="-244"/>
        <w:jc w:val="center"/>
        <w:rPr>
          <w:b/>
          <w:i/>
          <w:caps/>
          <w:color w:val="FF0000"/>
          <w:sz w:val="20"/>
          <w:szCs w:val="20"/>
          <w:u w:val="single"/>
        </w:rPr>
      </w:pPr>
      <w:r w:rsidRPr="009D30AC">
        <w:rPr>
          <w:b/>
          <w:bCs/>
          <w:caps/>
          <w:color w:val="FF0000"/>
          <w:sz w:val="20"/>
          <w:szCs w:val="20"/>
          <w:u w:val="single"/>
        </w:rPr>
        <w:t>«Делопроизводство</w:t>
      </w:r>
      <w:r w:rsidR="00E15B30">
        <w:rPr>
          <w:b/>
          <w:bCs/>
          <w:caps/>
          <w:color w:val="FF0000"/>
          <w:sz w:val="20"/>
          <w:szCs w:val="20"/>
          <w:u w:val="single"/>
        </w:rPr>
        <w:t xml:space="preserve"> в крыму </w:t>
      </w:r>
      <w:r w:rsidR="009D30AC" w:rsidRPr="009D30AC">
        <w:rPr>
          <w:b/>
          <w:bCs/>
          <w:caps/>
          <w:color w:val="FF0000"/>
          <w:sz w:val="20"/>
          <w:szCs w:val="20"/>
          <w:u w:val="single"/>
        </w:rPr>
        <w:t>и севастополе</w:t>
      </w:r>
      <w:r w:rsidRPr="009D30AC">
        <w:rPr>
          <w:b/>
          <w:bCs/>
          <w:caps/>
          <w:color w:val="FF0000"/>
          <w:sz w:val="20"/>
          <w:szCs w:val="20"/>
          <w:u w:val="single"/>
        </w:rPr>
        <w:t>: новые нормативные акты, распорядительные документы. Номенклатура дел»</w:t>
      </w: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250"/>
      </w:tblGrid>
      <w:tr w:rsidR="0031583A" w:rsidRPr="009D30AC" w:rsidTr="00B42345">
        <w:trPr>
          <w:tblCellSpacing w:w="0" w:type="dxa"/>
        </w:trPr>
        <w:tc>
          <w:tcPr>
            <w:tcW w:w="0" w:type="auto"/>
            <w:vAlign w:val="center"/>
          </w:tcPr>
          <w:p w:rsidR="0031583A" w:rsidRPr="009D30AC" w:rsidRDefault="0031583A" w:rsidP="00B42345">
            <w:pPr>
              <w:spacing w:before="30" w:after="0" w:line="240" w:lineRule="auto"/>
              <w:rPr>
                <w:rFonts w:ascii="Times New Roman" w:hAnsi="Times New Roman"/>
                <w:color w:val="FF0000"/>
                <w:sz w:val="4"/>
                <w:szCs w:val="4"/>
                <w:lang w:eastAsia="ru-RU"/>
              </w:rPr>
            </w:pPr>
          </w:p>
        </w:tc>
      </w:tr>
    </w:tbl>
    <w:p w:rsidR="0031583A" w:rsidRPr="009D30AC" w:rsidRDefault="0031583A" w:rsidP="00FA3747">
      <w:pPr>
        <w:numPr>
          <w:ilvl w:val="0"/>
          <w:numId w:val="10"/>
        </w:numPr>
        <w:tabs>
          <w:tab w:val="left" w:pos="284"/>
        </w:tabs>
        <w:spacing w:after="0" w:line="216" w:lineRule="auto"/>
        <w:ind w:left="0" w:firstLine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9D30AC">
        <w:rPr>
          <w:rFonts w:ascii="Times New Roman" w:hAnsi="Times New Roman"/>
          <w:bCs/>
          <w:sz w:val="18"/>
          <w:szCs w:val="18"/>
          <w:lang w:eastAsia="ru-RU"/>
        </w:rPr>
        <w:t xml:space="preserve">Роль документа в управлении, правильное оформление документа - </w:t>
      </w:r>
      <w:r w:rsidRPr="009D30AC">
        <w:rPr>
          <w:rFonts w:ascii="Times New Roman" w:hAnsi="Times New Roman"/>
          <w:sz w:val="18"/>
          <w:szCs w:val="18"/>
          <w:lang w:eastAsia="ru-RU"/>
        </w:rPr>
        <w:t>риски, связанные с неквалифицированной организацией делопроизводства и оформлением документов.</w:t>
      </w:r>
    </w:p>
    <w:p w:rsidR="0031583A" w:rsidRPr="009D30AC" w:rsidRDefault="0031583A" w:rsidP="00E15B30">
      <w:pPr>
        <w:numPr>
          <w:ilvl w:val="0"/>
          <w:numId w:val="10"/>
        </w:numPr>
        <w:tabs>
          <w:tab w:val="left" w:pos="284"/>
        </w:tabs>
        <w:spacing w:after="0" w:line="216" w:lineRule="auto"/>
        <w:ind w:left="0" w:firstLine="0"/>
        <w:jc w:val="both"/>
        <w:rPr>
          <w:rFonts w:ascii="Times New Roman" w:hAnsi="Times New Roman"/>
          <w:b/>
          <w:sz w:val="18"/>
          <w:szCs w:val="18"/>
          <w:lang w:eastAsia="ru-RU"/>
        </w:rPr>
      </w:pPr>
      <w:r w:rsidRPr="009D30AC">
        <w:rPr>
          <w:rFonts w:ascii="Times New Roman" w:hAnsi="Times New Roman"/>
          <w:b/>
          <w:color w:val="000000"/>
          <w:sz w:val="18"/>
          <w:szCs w:val="18"/>
        </w:rPr>
        <w:t xml:space="preserve">Профессиональные стандарты </w:t>
      </w:r>
      <w:r w:rsidRPr="009D30AC">
        <w:rPr>
          <w:rFonts w:ascii="Times New Roman" w:hAnsi="Times New Roman"/>
          <w:b/>
          <w:color w:val="000000"/>
          <w:sz w:val="18"/>
          <w:szCs w:val="18"/>
          <w:lang w:val="bg-BG"/>
        </w:rPr>
        <w:t xml:space="preserve">2020 г. </w:t>
      </w:r>
      <w:r w:rsidRPr="009D30AC">
        <w:rPr>
          <w:rFonts w:ascii="Times New Roman" w:hAnsi="Times New Roman"/>
          <w:b/>
          <w:color w:val="000000"/>
          <w:sz w:val="18"/>
          <w:szCs w:val="18"/>
        </w:rPr>
        <w:t>в деятельности организаций в сфере ДОУ – канцелярия, приемная, секретариат и др</w:t>
      </w:r>
      <w:r w:rsidR="00FA3747" w:rsidRPr="009D30AC">
        <w:rPr>
          <w:rFonts w:ascii="Times New Roman" w:hAnsi="Times New Roman"/>
          <w:b/>
          <w:color w:val="000000"/>
          <w:sz w:val="18"/>
          <w:szCs w:val="18"/>
        </w:rPr>
        <w:t>.</w:t>
      </w:r>
      <w:r w:rsidRPr="009D30AC">
        <w:rPr>
          <w:rFonts w:ascii="Times New Roman" w:hAnsi="Times New Roman"/>
          <w:b/>
          <w:color w:val="000000"/>
          <w:sz w:val="18"/>
          <w:szCs w:val="18"/>
        </w:rPr>
        <w:t xml:space="preserve"> отделы</w:t>
      </w:r>
      <w:r w:rsidRPr="009D30AC">
        <w:rPr>
          <w:rFonts w:ascii="Times New Roman" w:hAnsi="Times New Roman"/>
          <w:b/>
          <w:color w:val="000000"/>
          <w:sz w:val="18"/>
          <w:szCs w:val="18"/>
          <w:lang w:val="bg-BG"/>
        </w:rPr>
        <w:t>.</w:t>
      </w:r>
      <w:r w:rsidRPr="009D30AC">
        <w:rPr>
          <w:rFonts w:ascii="Times New Roman" w:hAnsi="Times New Roman"/>
          <w:b/>
          <w:sz w:val="18"/>
          <w:szCs w:val="18"/>
          <w:lang w:val="bg-BG" w:eastAsia="ru-RU"/>
        </w:rPr>
        <w:t xml:space="preserve"> </w:t>
      </w:r>
      <w:r w:rsidRPr="009D30AC">
        <w:rPr>
          <w:rFonts w:ascii="Times New Roman" w:hAnsi="Times New Roman"/>
          <w:b/>
          <w:color w:val="000000"/>
          <w:sz w:val="18"/>
          <w:szCs w:val="18"/>
        </w:rPr>
        <w:t>Должност</w:t>
      </w:r>
      <w:r w:rsidRPr="009D30AC">
        <w:rPr>
          <w:rFonts w:ascii="Times New Roman" w:hAnsi="Times New Roman"/>
          <w:b/>
          <w:color w:val="000000"/>
          <w:sz w:val="18"/>
          <w:szCs w:val="18"/>
          <w:lang w:val="bg-BG"/>
        </w:rPr>
        <w:t>и и</w:t>
      </w:r>
      <w:r w:rsidRPr="009D30AC">
        <w:rPr>
          <w:rFonts w:ascii="Times New Roman" w:hAnsi="Times New Roman"/>
          <w:b/>
          <w:color w:val="000000"/>
          <w:sz w:val="18"/>
          <w:szCs w:val="18"/>
        </w:rPr>
        <w:t xml:space="preserve"> обобщенные трудовые функции</w:t>
      </w:r>
      <w:r w:rsidRPr="009D30AC">
        <w:rPr>
          <w:rFonts w:ascii="Times New Roman" w:hAnsi="Times New Roman"/>
          <w:b/>
          <w:color w:val="000000"/>
          <w:sz w:val="18"/>
          <w:szCs w:val="18"/>
          <w:lang w:val="bg-BG"/>
        </w:rPr>
        <w:t>.</w:t>
      </w:r>
      <w:r w:rsidR="009D30AC">
        <w:rPr>
          <w:rFonts w:ascii="Times New Roman" w:hAnsi="Times New Roman"/>
          <w:b/>
          <w:sz w:val="18"/>
          <w:szCs w:val="18"/>
          <w:lang w:val="bg-BG" w:eastAsia="ru-RU"/>
        </w:rPr>
        <w:t xml:space="preserve"> </w:t>
      </w:r>
      <w:r w:rsidRPr="009D30AC">
        <w:rPr>
          <w:rFonts w:ascii="Times New Roman" w:hAnsi="Times New Roman"/>
          <w:b/>
          <w:color w:val="000000"/>
          <w:sz w:val="18"/>
          <w:szCs w:val="18"/>
        </w:rPr>
        <w:t>Направления и использование профессиональных стандартов в организациях</w:t>
      </w:r>
      <w:r w:rsidRPr="009D30AC">
        <w:rPr>
          <w:rFonts w:ascii="Times New Roman" w:hAnsi="Times New Roman"/>
          <w:color w:val="000000"/>
          <w:sz w:val="18"/>
          <w:szCs w:val="18"/>
          <w:lang w:val="bg-BG"/>
        </w:rPr>
        <w:t>.</w:t>
      </w:r>
    </w:p>
    <w:p w:rsidR="0031583A" w:rsidRPr="00E15B30" w:rsidRDefault="00E15B30" w:rsidP="00E15B30">
      <w:pPr>
        <w:pStyle w:val="af0"/>
        <w:numPr>
          <w:ilvl w:val="0"/>
          <w:numId w:val="10"/>
        </w:numPr>
        <w:tabs>
          <w:tab w:val="left" w:pos="284"/>
        </w:tabs>
        <w:spacing w:before="0" w:beforeAutospacing="0" w:after="0" w:afterAutospacing="0" w:line="216" w:lineRule="auto"/>
        <w:ind w:left="0" w:firstLine="0"/>
        <w:jc w:val="both"/>
        <w:rPr>
          <w:sz w:val="18"/>
          <w:szCs w:val="18"/>
        </w:rPr>
      </w:pPr>
      <w:r w:rsidRPr="009D30AC">
        <w:rPr>
          <w:color w:val="333333"/>
          <w:sz w:val="18"/>
          <w:szCs w:val="18"/>
        </w:rPr>
        <w:t>Законодательные и нормативные документы по архивному делу, делопроизводству в РФ, в Республике Крым, в г. Севастополь.</w:t>
      </w:r>
      <w:r w:rsidR="00F10765">
        <w:rPr>
          <w:color w:val="333333"/>
          <w:sz w:val="18"/>
          <w:szCs w:val="18"/>
        </w:rPr>
        <w:t xml:space="preserve"> </w:t>
      </w:r>
      <w:r w:rsidR="0031583A" w:rsidRPr="00E15B30">
        <w:rPr>
          <w:bCs/>
          <w:sz w:val="18"/>
          <w:szCs w:val="18"/>
        </w:rPr>
        <w:t>Обзор законодательных и новых нормативных документов по делопроизводству, вступивших в силу в 2019 году</w:t>
      </w:r>
      <w:r w:rsidR="0031583A" w:rsidRPr="00E15B30">
        <w:rPr>
          <w:bCs/>
          <w:sz w:val="18"/>
          <w:szCs w:val="18"/>
          <w:lang w:val="bg-BG"/>
        </w:rPr>
        <w:t>.</w:t>
      </w:r>
      <w:r w:rsidRPr="00E15B30">
        <w:rPr>
          <w:bCs/>
          <w:sz w:val="18"/>
          <w:szCs w:val="18"/>
          <w:lang w:val="bg-BG"/>
        </w:rPr>
        <w:t xml:space="preserve"> Перспективы 2020г.</w:t>
      </w:r>
    </w:p>
    <w:p w:rsidR="0031583A" w:rsidRPr="009D30AC" w:rsidRDefault="0031583A" w:rsidP="00FA3747">
      <w:pPr>
        <w:numPr>
          <w:ilvl w:val="0"/>
          <w:numId w:val="10"/>
        </w:numPr>
        <w:tabs>
          <w:tab w:val="left" w:pos="284"/>
        </w:tabs>
        <w:spacing w:after="0" w:line="216" w:lineRule="auto"/>
        <w:ind w:left="0" w:firstLine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9D30AC">
        <w:rPr>
          <w:rFonts w:ascii="Times New Roman" w:hAnsi="Times New Roman"/>
          <w:sz w:val="18"/>
          <w:szCs w:val="18"/>
          <w:lang w:eastAsia="ru-RU"/>
        </w:rPr>
        <w:t xml:space="preserve">Общая характеристика изменений в правилах составления и оформления документов, в связи с введением ГОСТ </w:t>
      </w:r>
      <w:r w:rsidRPr="009D30AC">
        <w:rPr>
          <w:rFonts w:ascii="Times New Roman" w:hAnsi="Times New Roman"/>
          <w:bCs/>
          <w:sz w:val="18"/>
          <w:szCs w:val="18"/>
          <w:lang w:eastAsia="ru-RU"/>
        </w:rPr>
        <w:t xml:space="preserve">Р 7.0.97 – 2016. </w:t>
      </w:r>
    </w:p>
    <w:p w:rsidR="0031583A" w:rsidRPr="009D30AC" w:rsidRDefault="0031583A" w:rsidP="00FA3747">
      <w:pPr>
        <w:pStyle w:val="a9"/>
        <w:numPr>
          <w:ilvl w:val="0"/>
          <w:numId w:val="10"/>
        </w:numPr>
        <w:tabs>
          <w:tab w:val="left" w:pos="284"/>
        </w:tabs>
        <w:spacing w:after="0" w:line="216" w:lineRule="auto"/>
        <w:ind w:left="0" w:firstLine="0"/>
        <w:contextualSpacing w:val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9D30AC">
        <w:rPr>
          <w:rFonts w:ascii="Times New Roman" w:hAnsi="Times New Roman"/>
          <w:bCs/>
          <w:sz w:val="18"/>
          <w:szCs w:val="18"/>
          <w:lang w:eastAsia="ru-RU"/>
        </w:rPr>
        <w:t>Бланки документов</w:t>
      </w:r>
      <w:r w:rsidRPr="009D30AC">
        <w:rPr>
          <w:rFonts w:ascii="Times New Roman" w:hAnsi="Times New Roman"/>
          <w:sz w:val="18"/>
          <w:szCs w:val="18"/>
          <w:lang w:eastAsia="ru-RU"/>
        </w:rPr>
        <w:t xml:space="preserve">: виды бланков, требования при разработке. </w:t>
      </w:r>
    </w:p>
    <w:p w:rsidR="0031583A" w:rsidRPr="009D30AC" w:rsidRDefault="0031583A" w:rsidP="00FA3747">
      <w:pPr>
        <w:pStyle w:val="a9"/>
        <w:numPr>
          <w:ilvl w:val="0"/>
          <w:numId w:val="10"/>
        </w:numPr>
        <w:tabs>
          <w:tab w:val="left" w:pos="284"/>
        </w:tabs>
        <w:spacing w:after="0" w:line="216" w:lineRule="auto"/>
        <w:ind w:left="0" w:firstLine="0"/>
        <w:contextualSpacing w:val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9D30AC">
        <w:rPr>
          <w:rFonts w:ascii="Times New Roman" w:hAnsi="Times New Roman"/>
          <w:sz w:val="18"/>
          <w:szCs w:val="18"/>
          <w:lang w:eastAsia="ru-RU"/>
        </w:rPr>
        <w:t xml:space="preserve">Порядок изготовления, реквизиты распорядительной документации.  Распространенные ошибки при издании распорядительных документов. </w:t>
      </w:r>
    </w:p>
    <w:p w:rsidR="0031583A" w:rsidRPr="009D30AC" w:rsidRDefault="0031583A" w:rsidP="00FA3747">
      <w:pPr>
        <w:pStyle w:val="a9"/>
        <w:numPr>
          <w:ilvl w:val="0"/>
          <w:numId w:val="10"/>
        </w:numPr>
        <w:tabs>
          <w:tab w:val="left" w:pos="284"/>
        </w:tabs>
        <w:spacing w:after="0" w:line="216" w:lineRule="auto"/>
        <w:ind w:left="0" w:firstLine="0"/>
        <w:contextualSpacing w:val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9D30AC">
        <w:rPr>
          <w:rFonts w:ascii="Times New Roman" w:hAnsi="Times New Roman"/>
          <w:sz w:val="18"/>
          <w:szCs w:val="18"/>
          <w:lang w:eastAsia="ru-RU"/>
        </w:rPr>
        <w:lastRenderedPageBreak/>
        <w:t>Структура распорядительных документов, требования к тексту.</w:t>
      </w:r>
    </w:p>
    <w:p w:rsidR="0031583A" w:rsidRPr="00F10765" w:rsidRDefault="0031583A" w:rsidP="00FA3747">
      <w:pPr>
        <w:pStyle w:val="a9"/>
        <w:numPr>
          <w:ilvl w:val="0"/>
          <w:numId w:val="10"/>
        </w:numPr>
        <w:tabs>
          <w:tab w:val="left" w:pos="284"/>
        </w:tabs>
        <w:spacing w:after="0" w:line="216" w:lineRule="auto"/>
        <w:ind w:left="0" w:firstLine="0"/>
        <w:contextualSpacing w:val="0"/>
        <w:jc w:val="both"/>
        <w:rPr>
          <w:rFonts w:ascii="Times New Roman" w:hAnsi="Times New Roman"/>
          <w:b/>
          <w:sz w:val="18"/>
          <w:szCs w:val="18"/>
          <w:highlight w:val="yellow"/>
          <w:lang w:eastAsia="ru-RU"/>
        </w:rPr>
      </w:pPr>
      <w:r w:rsidRPr="009D30AC">
        <w:rPr>
          <w:rFonts w:ascii="Times New Roman" w:hAnsi="Times New Roman"/>
          <w:sz w:val="18"/>
          <w:szCs w:val="18"/>
          <w:lang w:eastAsia="ru-RU"/>
        </w:rPr>
        <w:t xml:space="preserve">Виды распорядительных документов и сроки хранения. </w:t>
      </w:r>
      <w:r w:rsidRPr="00F10765">
        <w:rPr>
          <w:rFonts w:ascii="Times New Roman" w:hAnsi="Times New Roman"/>
          <w:b/>
          <w:sz w:val="18"/>
          <w:szCs w:val="18"/>
          <w:highlight w:val="yellow"/>
          <w:lang w:eastAsia="ru-RU"/>
        </w:rPr>
        <w:t xml:space="preserve">(Практическая работа по разработке приказа). </w:t>
      </w:r>
    </w:p>
    <w:p w:rsidR="0031583A" w:rsidRPr="009D30AC" w:rsidRDefault="0031583A" w:rsidP="00FA3747">
      <w:pPr>
        <w:pStyle w:val="a9"/>
        <w:numPr>
          <w:ilvl w:val="0"/>
          <w:numId w:val="10"/>
        </w:numPr>
        <w:tabs>
          <w:tab w:val="left" w:pos="284"/>
        </w:tabs>
        <w:spacing w:after="0" w:line="216" w:lineRule="auto"/>
        <w:ind w:left="0" w:firstLine="0"/>
        <w:contextualSpacing w:val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9D30AC">
        <w:rPr>
          <w:rFonts w:ascii="Times New Roman" w:hAnsi="Times New Roman"/>
          <w:bCs/>
          <w:sz w:val="18"/>
          <w:szCs w:val="18"/>
          <w:lang w:eastAsia="ru-RU"/>
        </w:rPr>
        <w:t>Общие требования к оформлению документов</w:t>
      </w:r>
      <w:r w:rsidRPr="009D30AC">
        <w:rPr>
          <w:rFonts w:ascii="Times New Roman" w:hAnsi="Times New Roman"/>
          <w:sz w:val="18"/>
          <w:szCs w:val="18"/>
          <w:lang w:eastAsia="ru-RU"/>
        </w:rPr>
        <w:t>: шрифты, интервалы, нумерация страниц, нумерация разделов, заголовки разделов и др.</w:t>
      </w:r>
    </w:p>
    <w:p w:rsidR="0031583A" w:rsidRPr="009D30AC" w:rsidRDefault="0031583A" w:rsidP="00FA3747">
      <w:pPr>
        <w:pStyle w:val="a9"/>
        <w:numPr>
          <w:ilvl w:val="0"/>
          <w:numId w:val="10"/>
        </w:numPr>
        <w:tabs>
          <w:tab w:val="left" w:pos="284"/>
        </w:tabs>
        <w:spacing w:after="0" w:line="216" w:lineRule="auto"/>
        <w:ind w:left="0" w:firstLine="0"/>
        <w:contextualSpacing w:val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9D30AC">
        <w:rPr>
          <w:rFonts w:ascii="Times New Roman" w:hAnsi="Times New Roman"/>
          <w:sz w:val="18"/>
          <w:szCs w:val="18"/>
          <w:lang w:eastAsia="ru-RU"/>
        </w:rPr>
        <w:t xml:space="preserve">Организация документооборота. Регистрация, исполнение, хранение и учет. </w:t>
      </w:r>
    </w:p>
    <w:p w:rsidR="0031583A" w:rsidRPr="009D30AC" w:rsidRDefault="0031583A" w:rsidP="00FA3747">
      <w:pPr>
        <w:pStyle w:val="a9"/>
        <w:numPr>
          <w:ilvl w:val="0"/>
          <w:numId w:val="10"/>
        </w:numPr>
        <w:tabs>
          <w:tab w:val="left" w:pos="284"/>
        </w:tabs>
        <w:spacing w:after="0" w:line="216" w:lineRule="auto"/>
        <w:ind w:left="0" w:firstLine="0"/>
        <w:contextualSpacing w:val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9D30AC">
        <w:rPr>
          <w:rFonts w:ascii="Times New Roman" w:hAnsi="Times New Roman"/>
          <w:bCs/>
          <w:sz w:val="18"/>
          <w:szCs w:val="18"/>
          <w:lang w:eastAsia="ru-RU"/>
        </w:rPr>
        <w:t xml:space="preserve">Инструкция по делопроизводству. Примерная структура и содержание. </w:t>
      </w:r>
    </w:p>
    <w:p w:rsidR="0031583A" w:rsidRPr="009D30AC" w:rsidRDefault="0031583A" w:rsidP="00FA3747">
      <w:pPr>
        <w:pStyle w:val="a9"/>
        <w:numPr>
          <w:ilvl w:val="0"/>
          <w:numId w:val="10"/>
        </w:numPr>
        <w:tabs>
          <w:tab w:val="left" w:pos="284"/>
        </w:tabs>
        <w:spacing w:after="0" w:line="216" w:lineRule="auto"/>
        <w:ind w:left="0" w:firstLine="0"/>
        <w:contextualSpacing w:val="0"/>
        <w:jc w:val="both"/>
        <w:rPr>
          <w:rFonts w:ascii="Times New Roman" w:hAnsi="Times New Roman"/>
          <w:sz w:val="18"/>
          <w:szCs w:val="18"/>
          <w:highlight w:val="yellow"/>
          <w:lang w:eastAsia="ru-RU"/>
        </w:rPr>
      </w:pPr>
      <w:r w:rsidRPr="009D30AC">
        <w:rPr>
          <w:rFonts w:ascii="Times New Roman" w:hAnsi="Times New Roman"/>
          <w:sz w:val="18"/>
          <w:szCs w:val="18"/>
          <w:lang w:eastAsia="ru-RU"/>
        </w:rPr>
        <w:t xml:space="preserve">Номенклатура дел. </w:t>
      </w:r>
      <w:r w:rsidRPr="009D30AC">
        <w:rPr>
          <w:rFonts w:ascii="Times New Roman" w:hAnsi="Times New Roman"/>
          <w:sz w:val="18"/>
          <w:szCs w:val="18"/>
          <w:lang w:val="bg-BG" w:eastAsia="ru-RU"/>
        </w:rPr>
        <w:t xml:space="preserve">Роль и значение в организации делопроизводства. </w:t>
      </w:r>
      <w:r w:rsidRPr="009D30AC">
        <w:rPr>
          <w:rFonts w:ascii="Times New Roman" w:hAnsi="Times New Roman"/>
          <w:sz w:val="18"/>
          <w:szCs w:val="18"/>
          <w:lang w:eastAsia="ru-RU"/>
        </w:rPr>
        <w:t xml:space="preserve">Разработка, введение в действие. Сроки хранения дел по перечню. </w:t>
      </w:r>
      <w:r w:rsidRPr="009D30AC">
        <w:rPr>
          <w:rFonts w:ascii="Times New Roman" w:hAnsi="Times New Roman"/>
          <w:i/>
          <w:sz w:val="18"/>
          <w:szCs w:val="18"/>
          <w:highlight w:val="yellow"/>
          <w:lang w:eastAsia="ru-RU"/>
        </w:rPr>
        <w:t>(</w:t>
      </w:r>
      <w:r w:rsidRPr="009D30AC">
        <w:rPr>
          <w:rFonts w:ascii="Times New Roman" w:hAnsi="Times New Roman"/>
          <w:b/>
          <w:sz w:val="18"/>
          <w:szCs w:val="18"/>
          <w:highlight w:val="yellow"/>
          <w:lang w:eastAsia="ru-RU"/>
        </w:rPr>
        <w:t>Практическая работа по разработке</w:t>
      </w:r>
      <w:r w:rsidRPr="009D30AC">
        <w:rPr>
          <w:rFonts w:ascii="Times New Roman" w:hAnsi="Times New Roman"/>
          <w:i/>
          <w:sz w:val="18"/>
          <w:szCs w:val="18"/>
          <w:highlight w:val="yellow"/>
          <w:lang w:eastAsia="ru-RU"/>
        </w:rPr>
        <w:t>).</w:t>
      </w:r>
    </w:p>
    <w:p w:rsidR="0031583A" w:rsidRPr="009D30AC" w:rsidRDefault="0031583A" w:rsidP="00FA3747">
      <w:pPr>
        <w:pStyle w:val="a9"/>
        <w:numPr>
          <w:ilvl w:val="0"/>
          <w:numId w:val="10"/>
        </w:numPr>
        <w:tabs>
          <w:tab w:val="left" w:pos="284"/>
        </w:tabs>
        <w:spacing w:after="0" w:line="216" w:lineRule="auto"/>
        <w:ind w:left="0" w:firstLine="0"/>
        <w:contextualSpacing w:val="0"/>
        <w:jc w:val="both"/>
        <w:rPr>
          <w:rFonts w:ascii="Times New Roman" w:hAnsi="Times New Roman"/>
          <w:b/>
          <w:sz w:val="18"/>
          <w:szCs w:val="18"/>
          <w:highlight w:val="yellow"/>
          <w:lang w:eastAsia="ru-RU"/>
        </w:rPr>
      </w:pPr>
      <w:r w:rsidRPr="009D30AC">
        <w:rPr>
          <w:rFonts w:ascii="Times New Roman" w:hAnsi="Times New Roman"/>
          <w:sz w:val="18"/>
          <w:szCs w:val="18"/>
          <w:lang w:eastAsia="ru-RU"/>
        </w:rPr>
        <w:t>Передача документов на архивное хранение на бумажных и электронных носителях. Особенности хранения.</w:t>
      </w:r>
      <w:r w:rsidRPr="009D30AC">
        <w:rPr>
          <w:rFonts w:ascii="Times New Roman" w:hAnsi="Times New Roman"/>
          <w:i/>
          <w:sz w:val="18"/>
          <w:szCs w:val="18"/>
          <w:lang w:eastAsia="ru-RU"/>
        </w:rPr>
        <w:t xml:space="preserve"> (</w:t>
      </w:r>
      <w:r w:rsidRPr="009D30AC">
        <w:rPr>
          <w:rFonts w:ascii="Times New Roman" w:hAnsi="Times New Roman"/>
          <w:b/>
          <w:sz w:val="18"/>
          <w:szCs w:val="18"/>
          <w:highlight w:val="yellow"/>
          <w:lang w:eastAsia="ru-RU"/>
        </w:rPr>
        <w:t>Практическая работа по составлению акта о передаче в архив).</w:t>
      </w:r>
    </w:p>
    <w:p w:rsidR="0031583A" w:rsidRPr="009D30AC" w:rsidRDefault="0031583A" w:rsidP="00FA3747">
      <w:pPr>
        <w:pStyle w:val="p5"/>
        <w:spacing w:before="0" w:beforeAutospacing="0" w:after="0" w:afterAutospacing="0" w:line="216" w:lineRule="auto"/>
        <w:ind w:right="-244"/>
        <w:rPr>
          <w:rStyle w:val="s4"/>
          <w:sz w:val="2"/>
          <w:szCs w:val="2"/>
          <w:u w:val="single"/>
        </w:rPr>
      </w:pPr>
    </w:p>
    <w:p w:rsidR="0031583A" w:rsidRPr="009D30AC" w:rsidRDefault="0031583A" w:rsidP="00FA3747">
      <w:pPr>
        <w:pStyle w:val="ae"/>
        <w:numPr>
          <w:ilvl w:val="0"/>
          <w:numId w:val="4"/>
        </w:numPr>
        <w:tabs>
          <w:tab w:val="left" w:pos="0"/>
          <w:tab w:val="left" w:pos="284"/>
        </w:tabs>
        <w:spacing w:before="0" w:beforeAutospacing="0" w:after="0" w:afterAutospacing="0" w:line="216" w:lineRule="auto"/>
        <w:ind w:left="0" w:firstLine="0"/>
        <w:rPr>
          <w:color w:val="000000"/>
          <w:sz w:val="18"/>
          <w:szCs w:val="18"/>
        </w:rPr>
      </w:pPr>
      <w:r w:rsidRPr="009D30AC">
        <w:rPr>
          <w:color w:val="000000"/>
          <w:sz w:val="18"/>
          <w:szCs w:val="18"/>
        </w:rPr>
        <w:t xml:space="preserve">Ответы на вопросы слушателей, анализ и разбор ошибок, трудных случаев, возникших в практической работе. Рекомендации. </w:t>
      </w:r>
    </w:p>
    <w:p w:rsidR="0031583A" w:rsidRPr="009D30AC" w:rsidRDefault="0031583A" w:rsidP="00126DA9">
      <w:pPr>
        <w:pStyle w:val="ae"/>
        <w:spacing w:before="0" w:beforeAutospacing="0" w:after="0" w:afterAutospacing="0"/>
        <w:jc w:val="center"/>
        <w:rPr>
          <w:b/>
          <w:i/>
          <w:caps/>
          <w:color w:val="FF0000"/>
          <w:sz w:val="2"/>
          <w:szCs w:val="2"/>
          <w:u w:val="single"/>
          <w:lang w:val="ru-RU"/>
        </w:rPr>
      </w:pPr>
    </w:p>
    <w:p w:rsidR="0031583A" w:rsidRPr="009D30AC" w:rsidRDefault="0031583A" w:rsidP="00126DA9">
      <w:pPr>
        <w:pStyle w:val="ae"/>
        <w:spacing w:before="0" w:beforeAutospacing="0" w:after="0" w:afterAutospacing="0"/>
        <w:jc w:val="center"/>
        <w:rPr>
          <w:b/>
          <w:i/>
          <w:caps/>
          <w:color w:val="FF0000"/>
          <w:sz w:val="8"/>
          <w:szCs w:val="8"/>
          <w:u w:val="single"/>
          <w:lang w:val="ru-RU"/>
        </w:rPr>
      </w:pPr>
    </w:p>
    <w:p w:rsidR="0031583A" w:rsidRPr="009D30AC" w:rsidRDefault="00FA3747" w:rsidP="00126DA9">
      <w:pPr>
        <w:pStyle w:val="p5"/>
        <w:spacing w:before="80" w:beforeAutospacing="0" w:after="0" w:afterAutospacing="0" w:line="216" w:lineRule="auto"/>
        <w:ind w:left="-284"/>
        <w:jc w:val="center"/>
        <w:rPr>
          <w:rStyle w:val="s4"/>
          <w:b/>
          <w:color w:val="7030A0"/>
          <w:sz w:val="20"/>
          <w:szCs w:val="20"/>
          <w:u w:val="single"/>
        </w:rPr>
      </w:pPr>
      <w:r w:rsidRPr="009D30AC">
        <w:rPr>
          <w:rStyle w:val="s4"/>
          <w:b/>
          <w:color w:val="7030A0"/>
          <w:sz w:val="20"/>
          <w:szCs w:val="20"/>
          <w:u w:val="single"/>
        </w:rPr>
        <w:t xml:space="preserve">19 </w:t>
      </w:r>
      <w:r w:rsidR="0031583A" w:rsidRPr="009D30AC">
        <w:rPr>
          <w:rStyle w:val="s4"/>
          <w:b/>
          <w:color w:val="7030A0"/>
          <w:sz w:val="20"/>
          <w:szCs w:val="20"/>
          <w:u w:val="single"/>
        </w:rPr>
        <w:t>Ноября</w:t>
      </w:r>
      <w:r w:rsidRPr="009D30AC">
        <w:rPr>
          <w:rStyle w:val="s4"/>
          <w:b/>
          <w:color w:val="7030A0"/>
          <w:sz w:val="20"/>
          <w:szCs w:val="20"/>
          <w:u w:val="single"/>
        </w:rPr>
        <w:t xml:space="preserve"> 2019г Симферополь / 21</w:t>
      </w:r>
      <w:r w:rsidR="0031583A" w:rsidRPr="009D30AC">
        <w:rPr>
          <w:rStyle w:val="s4"/>
          <w:b/>
          <w:color w:val="7030A0"/>
          <w:sz w:val="20"/>
          <w:szCs w:val="20"/>
          <w:u w:val="single"/>
        </w:rPr>
        <w:t xml:space="preserve"> Ноября 2019г Севастополь</w:t>
      </w:r>
    </w:p>
    <w:p w:rsidR="009D30AC" w:rsidRPr="009D30AC" w:rsidRDefault="0031583A" w:rsidP="009D30AC">
      <w:pPr>
        <w:shd w:val="clear" w:color="auto" w:fill="FFFFFF"/>
        <w:spacing w:before="80" w:after="0" w:line="216" w:lineRule="auto"/>
        <w:jc w:val="center"/>
        <w:outlineLvl w:val="0"/>
        <w:rPr>
          <w:rFonts w:ascii="Times New Roman" w:hAnsi="Times New Roman"/>
          <w:b/>
          <w:bCs/>
          <w:caps/>
          <w:color w:val="FF0000"/>
          <w:kern w:val="36"/>
          <w:sz w:val="20"/>
          <w:szCs w:val="20"/>
          <w:u w:val="single"/>
        </w:rPr>
      </w:pPr>
      <w:r w:rsidRPr="009D30AC">
        <w:rPr>
          <w:rFonts w:ascii="Times New Roman" w:hAnsi="Times New Roman"/>
          <w:b/>
          <w:bCs/>
          <w:caps/>
          <w:color w:val="FF0000"/>
          <w:kern w:val="36"/>
          <w:sz w:val="26"/>
          <w:szCs w:val="26"/>
        </w:rPr>
        <w:t>«</w:t>
      </w:r>
      <w:r w:rsidRPr="009D30AC">
        <w:rPr>
          <w:rFonts w:ascii="Times New Roman" w:hAnsi="Times New Roman"/>
          <w:b/>
          <w:bCs/>
          <w:caps/>
          <w:color w:val="FF0000"/>
          <w:kern w:val="36"/>
          <w:sz w:val="20"/>
          <w:szCs w:val="20"/>
          <w:u w:val="single"/>
        </w:rPr>
        <w:t xml:space="preserve">Организация работы архива – 2019-2020 </w:t>
      </w:r>
      <w:r w:rsidR="009D30AC" w:rsidRPr="009D30AC">
        <w:rPr>
          <w:rFonts w:ascii="Times New Roman" w:hAnsi="Times New Roman"/>
          <w:b/>
          <w:bCs/>
          <w:caps/>
          <w:color w:val="FF0000"/>
          <w:kern w:val="36"/>
          <w:sz w:val="20"/>
          <w:szCs w:val="20"/>
          <w:u w:val="single"/>
        </w:rPr>
        <w:t xml:space="preserve"> в крыму и севастополе</w:t>
      </w:r>
      <w:r w:rsidRPr="009D30AC">
        <w:rPr>
          <w:rFonts w:ascii="Times New Roman" w:hAnsi="Times New Roman"/>
          <w:b/>
          <w:bCs/>
          <w:caps/>
          <w:color w:val="FF0000"/>
          <w:kern w:val="36"/>
          <w:sz w:val="20"/>
          <w:szCs w:val="20"/>
          <w:u w:val="single"/>
        </w:rPr>
        <w:t xml:space="preserve"> с учетом  </w:t>
      </w:r>
      <w:r w:rsidR="009D30AC" w:rsidRPr="009D30AC">
        <w:rPr>
          <w:rFonts w:ascii="Times New Roman" w:hAnsi="Times New Roman"/>
          <w:b/>
          <w:bCs/>
          <w:caps/>
          <w:color w:val="FF0000"/>
          <w:kern w:val="36"/>
          <w:sz w:val="20"/>
          <w:szCs w:val="20"/>
          <w:u w:val="single"/>
        </w:rPr>
        <w:t xml:space="preserve"> </w:t>
      </w:r>
      <w:r w:rsidRPr="009D30AC">
        <w:rPr>
          <w:rFonts w:ascii="Times New Roman" w:hAnsi="Times New Roman"/>
          <w:b/>
          <w:bCs/>
          <w:caps/>
          <w:color w:val="FF0000"/>
          <w:kern w:val="36"/>
          <w:sz w:val="20"/>
          <w:szCs w:val="20"/>
          <w:u w:val="single"/>
        </w:rPr>
        <w:t>Новых  нормативных  документов.</w:t>
      </w:r>
    </w:p>
    <w:p w:rsidR="0031583A" w:rsidRPr="009D30AC" w:rsidRDefault="0031583A" w:rsidP="009D30AC">
      <w:pPr>
        <w:shd w:val="clear" w:color="auto" w:fill="FFFFFF"/>
        <w:spacing w:after="0" w:line="216" w:lineRule="auto"/>
        <w:jc w:val="center"/>
        <w:outlineLvl w:val="0"/>
        <w:rPr>
          <w:rFonts w:ascii="Times New Roman" w:hAnsi="Times New Roman"/>
          <w:b/>
          <w:bCs/>
          <w:caps/>
          <w:color w:val="FF0000"/>
          <w:kern w:val="36"/>
          <w:sz w:val="20"/>
          <w:szCs w:val="20"/>
          <w:u w:val="single"/>
        </w:rPr>
      </w:pPr>
      <w:r w:rsidRPr="009D30AC">
        <w:rPr>
          <w:rFonts w:ascii="Times New Roman" w:hAnsi="Times New Roman"/>
          <w:b/>
          <w:bCs/>
          <w:caps/>
          <w:color w:val="FF0000"/>
          <w:kern w:val="36"/>
          <w:sz w:val="20"/>
          <w:szCs w:val="20"/>
          <w:u w:val="single"/>
        </w:rPr>
        <w:t xml:space="preserve"> Подготовка архива к проверке»</w:t>
      </w:r>
    </w:p>
    <w:p w:rsidR="0031583A" w:rsidRPr="009D30AC" w:rsidRDefault="0031583A" w:rsidP="009D30AC">
      <w:pPr>
        <w:pStyle w:val="af0"/>
        <w:numPr>
          <w:ilvl w:val="0"/>
          <w:numId w:val="4"/>
        </w:numPr>
        <w:tabs>
          <w:tab w:val="left" w:pos="284"/>
        </w:tabs>
        <w:spacing w:before="40" w:beforeAutospacing="0" w:after="0" w:afterAutospacing="0" w:line="216" w:lineRule="auto"/>
        <w:ind w:left="0" w:firstLine="0"/>
        <w:jc w:val="both"/>
        <w:rPr>
          <w:sz w:val="18"/>
          <w:szCs w:val="18"/>
        </w:rPr>
      </w:pPr>
      <w:bookmarkStart w:id="1" w:name="программа"/>
      <w:bookmarkEnd w:id="1"/>
      <w:r w:rsidRPr="009D30AC">
        <w:rPr>
          <w:b/>
          <w:bCs/>
          <w:color w:val="333333"/>
          <w:sz w:val="18"/>
          <w:szCs w:val="18"/>
        </w:rPr>
        <w:t>Законодательная и нормативная база архива</w:t>
      </w:r>
      <w:r w:rsidR="003C50F5" w:rsidRPr="009D30AC">
        <w:rPr>
          <w:b/>
          <w:bCs/>
          <w:color w:val="333333"/>
          <w:sz w:val="18"/>
          <w:szCs w:val="18"/>
        </w:rPr>
        <w:t xml:space="preserve">. </w:t>
      </w:r>
      <w:r w:rsidR="003C50F5" w:rsidRPr="009D30AC">
        <w:rPr>
          <w:color w:val="333333"/>
          <w:sz w:val="18"/>
          <w:szCs w:val="18"/>
        </w:rPr>
        <w:t>- Законодательные и нормативные документы по архивному делу, делопроизводству в РФ, в Республике Крым, в г. Севастополь.</w:t>
      </w:r>
    </w:p>
    <w:p w:rsidR="0031583A" w:rsidRPr="009D30AC" w:rsidRDefault="0031583A" w:rsidP="003C50F5">
      <w:pPr>
        <w:spacing w:after="0" w:line="216" w:lineRule="auto"/>
        <w:rPr>
          <w:rFonts w:ascii="Times New Roman" w:hAnsi="Times New Roman"/>
          <w:sz w:val="18"/>
          <w:szCs w:val="18"/>
          <w:lang w:val="bg-BG"/>
        </w:rPr>
      </w:pPr>
      <w:r w:rsidRPr="009D30AC">
        <w:rPr>
          <w:rFonts w:ascii="Times New Roman" w:hAnsi="Times New Roman"/>
          <w:sz w:val="18"/>
          <w:szCs w:val="18"/>
        </w:rPr>
        <w:t xml:space="preserve">- Обзор законодательных и новых нормативных документов по </w:t>
      </w:r>
      <w:r w:rsidRPr="009D30AC">
        <w:rPr>
          <w:rFonts w:ascii="Times New Roman" w:hAnsi="Times New Roman"/>
          <w:sz w:val="18"/>
          <w:szCs w:val="18"/>
          <w:lang w:val="bg-BG"/>
        </w:rPr>
        <w:t>архивному делу</w:t>
      </w:r>
      <w:r w:rsidR="003C50F5" w:rsidRPr="009D30AC">
        <w:rPr>
          <w:rFonts w:ascii="Times New Roman" w:hAnsi="Times New Roman"/>
          <w:sz w:val="18"/>
          <w:szCs w:val="18"/>
          <w:lang w:val="bg-BG"/>
        </w:rPr>
        <w:t>,</w:t>
      </w:r>
      <w:r w:rsidR="00F10765">
        <w:rPr>
          <w:rFonts w:ascii="Times New Roman" w:hAnsi="Times New Roman"/>
          <w:sz w:val="18"/>
          <w:szCs w:val="18"/>
          <w:lang w:val="bg-BG"/>
        </w:rPr>
        <w:t xml:space="preserve"> </w:t>
      </w:r>
      <w:r w:rsidRPr="009D30AC">
        <w:rPr>
          <w:rFonts w:ascii="Times New Roman" w:hAnsi="Times New Roman"/>
          <w:sz w:val="18"/>
          <w:szCs w:val="18"/>
        </w:rPr>
        <w:t>делопроизводству, вступивших в силу в 2019 году. Перспективы 2020</w:t>
      </w:r>
      <w:r w:rsidRPr="009D30AC">
        <w:rPr>
          <w:rFonts w:ascii="Times New Roman" w:hAnsi="Times New Roman"/>
          <w:sz w:val="18"/>
          <w:szCs w:val="18"/>
          <w:lang w:val="bg-BG"/>
        </w:rPr>
        <w:t xml:space="preserve"> </w:t>
      </w:r>
      <w:r w:rsidRPr="009D30AC">
        <w:rPr>
          <w:rFonts w:ascii="Times New Roman" w:hAnsi="Times New Roman"/>
          <w:sz w:val="18"/>
          <w:szCs w:val="18"/>
        </w:rPr>
        <w:t>г</w:t>
      </w:r>
      <w:r w:rsidRPr="009D30AC">
        <w:rPr>
          <w:rFonts w:ascii="Times New Roman" w:hAnsi="Times New Roman"/>
          <w:sz w:val="18"/>
          <w:szCs w:val="18"/>
          <w:lang w:val="bg-BG"/>
        </w:rPr>
        <w:t>.</w:t>
      </w:r>
    </w:p>
    <w:p w:rsidR="0031583A" w:rsidRPr="009D30AC" w:rsidRDefault="0031583A" w:rsidP="003C50F5">
      <w:pPr>
        <w:spacing w:after="0" w:line="216" w:lineRule="auto"/>
        <w:rPr>
          <w:rFonts w:ascii="Times New Roman" w:hAnsi="Times New Roman"/>
          <w:sz w:val="18"/>
          <w:szCs w:val="18"/>
        </w:rPr>
      </w:pPr>
      <w:r w:rsidRPr="009D30AC">
        <w:rPr>
          <w:rFonts w:ascii="Times New Roman" w:hAnsi="Times New Roman"/>
          <w:sz w:val="18"/>
          <w:szCs w:val="18"/>
        </w:rPr>
        <w:t>-  Рассмотрение нормативных актов по организации хранения архивных документов</w:t>
      </w:r>
      <w:r w:rsidR="00F10765">
        <w:rPr>
          <w:rFonts w:ascii="Times New Roman" w:hAnsi="Times New Roman"/>
          <w:sz w:val="18"/>
          <w:szCs w:val="18"/>
        </w:rPr>
        <w:t>,</w:t>
      </w:r>
      <w:r w:rsidRPr="009D30AC">
        <w:rPr>
          <w:rFonts w:ascii="Times New Roman" w:hAnsi="Times New Roman"/>
          <w:sz w:val="18"/>
          <w:szCs w:val="18"/>
        </w:rPr>
        <w:t xml:space="preserve"> вступивших в силу в 2019 году. Перспективы 2020г</w:t>
      </w:r>
    </w:p>
    <w:p w:rsidR="0031583A" w:rsidRPr="009D30AC" w:rsidRDefault="0031583A" w:rsidP="003C50F5">
      <w:pPr>
        <w:pStyle w:val="a9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16" w:lineRule="auto"/>
        <w:ind w:left="0" w:firstLine="0"/>
        <w:rPr>
          <w:rFonts w:ascii="Times New Roman" w:hAnsi="Times New Roman"/>
          <w:b/>
          <w:color w:val="333333"/>
          <w:sz w:val="18"/>
          <w:szCs w:val="18"/>
          <w:lang w:eastAsia="ru-RU"/>
        </w:rPr>
      </w:pPr>
      <w:r w:rsidRPr="009D30AC">
        <w:rPr>
          <w:rFonts w:ascii="Times New Roman" w:hAnsi="Times New Roman"/>
          <w:b/>
          <w:color w:val="333333"/>
          <w:sz w:val="18"/>
          <w:szCs w:val="18"/>
          <w:lang w:eastAsia="ru-RU"/>
        </w:rPr>
        <w:t>Положение об архиве организации</w:t>
      </w:r>
    </w:p>
    <w:p w:rsidR="0031583A" w:rsidRPr="009D30AC" w:rsidRDefault="0031583A" w:rsidP="0071274A">
      <w:pPr>
        <w:pStyle w:val="a9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333333"/>
          <w:sz w:val="18"/>
          <w:szCs w:val="18"/>
          <w:lang w:eastAsia="ru-RU"/>
        </w:rPr>
      </w:pPr>
      <w:r w:rsidRPr="009D30AC">
        <w:rPr>
          <w:rFonts w:ascii="Times New Roman" w:hAnsi="Times New Roman"/>
          <w:color w:val="333333"/>
          <w:sz w:val="18"/>
          <w:szCs w:val="18"/>
          <w:lang w:eastAsia="ru-RU"/>
        </w:rPr>
        <w:t>- Ответственность работника архива и должностные функции.</w:t>
      </w:r>
    </w:p>
    <w:p w:rsidR="0031583A" w:rsidRPr="009D30AC" w:rsidRDefault="0031583A" w:rsidP="0071274A">
      <w:pPr>
        <w:pStyle w:val="a9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16" w:lineRule="auto"/>
        <w:ind w:left="0" w:firstLine="0"/>
        <w:rPr>
          <w:rFonts w:ascii="Times New Roman" w:hAnsi="Times New Roman"/>
          <w:color w:val="333333"/>
          <w:sz w:val="18"/>
          <w:szCs w:val="18"/>
          <w:lang w:eastAsia="ru-RU"/>
        </w:rPr>
      </w:pPr>
      <w:r w:rsidRPr="009D30AC">
        <w:rPr>
          <w:rFonts w:ascii="Times New Roman" w:hAnsi="Times New Roman"/>
          <w:b/>
          <w:bCs/>
          <w:color w:val="333333"/>
          <w:sz w:val="18"/>
          <w:szCs w:val="18"/>
          <w:lang w:eastAsia="ru-RU"/>
        </w:rPr>
        <w:t>Номенклатура дел архива</w:t>
      </w:r>
      <w:r w:rsidRPr="009D30AC">
        <w:rPr>
          <w:rFonts w:ascii="Times New Roman" w:hAnsi="Times New Roman"/>
          <w:b/>
          <w:bCs/>
          <w:color w:val="333333"/>
          <w:sz w:val="18"/>
          <w:szCs w:val="18"/>
          <w:lang w:eastAsia="ru-RU"/>
        </w:rPr>
        <w:br/>
      </w:r>
      <w:r w:rsidRPr="009D30AC">
        <w:rPr>
          <w:rFonts w:ascii="Times New Roman" w:hAnsi="Times New Roman"/>
          <w:color w:val="333333"/>
          <w:sz w:val="18"/>
          <w:szCs w:val="18"/>
          <w:lang w:eastAsia="ru-RU"/>
        </w:rPr>
        <w:t>- Структура организации и индексация подразделений.</w:t>
      </w:r>
    </w:p>
    <w:p w:rsidR="0031583A" w:rsidRPr="009D30AC" w:rsidRDefault="0031583A" w:rsidP="0071274A">
      <w:pPr>
        <w:pStyle w:val="a9"/>
        <w:shd w:val="clear" w:color="auto" w:fill="FFFFFF"/>
        <w:tabs>
          <w:tab w:val="left" w:pos="284"/>
        </w:tabs>
        <w:spacing w:after="0" w:line="216" w:lineRule="auto"/>
        <w:ind w:left="0"/>
        <w:rPr>
          <w:rFonts w:ascii="Times New Roman" w:hAnsi="Times New Roman"/>
          <w:color w:val="333333"/>
          <w:sz w:val="18"/>
          <w:szCs w:val="18"/>
          <w:lang w:eastAsia="ru-RU"/>
        </w:rPr>
      </w:pPr>
      <w:r w:rsidRPr="009D30AC">
        <w:rPr>
          <w:rFonts w:ascii="Times New Roman" w:hAnsi="Times New Roman"/>
          <w:color w:val="333333"/>
          <w:sz w:val="18"/>
          <w:szCs w:val="18"/>
          <w:lang w:eastAsia="ru-RU"/>
        </w:rPr>
        <w:t>- Заголовки дел. Значимость документов организации и порядок внесения в номенклатуру.</w:t>
      </w:r>
    </w:p>
    <w:p w:rsidR="0031583A" w:rsidRPr="009D30AC" w:rsidRDefault="0031583A" w:rsidP="0071274A">
      <w:pPr>
        <w:pStyle w:val="a9"/>
        <w:shd w:val="clear" w:color="auto" w:fill="FFFFFF"/>
        <w:tabs>
          <w:tab w:val="left" w:pos="284"/>
        </w:tabs>
        <w:spacing w:after="0" w:line="216" w:lineRule="auto"/>
        <w:ind w:left="0"/>
        <w:rPr>
          <w:rFonts w:ascii="Times New Roman" w:hAnsi="Times New Roman"/>
          <w:color w:val="333333"/>
          <w:sz w:val="18"/>
          <w:szCs w:val="18"/>
          <w:lang w:eastAsia="ru-RU"/>
        </w:rPr>
      </w:pPr>
      <w:r w:rsidRPr="009D30AC">
        <w:rPr>
          <w:rFonts w:ascii="Times New Roman" w:hAnsi="Times New Roman"/>
          <w:color w:val="333333"/>
          <w:sz w:val="18"/>
          <w:szCs w:val="18"/>
          <w:lang w:eastAsia="ru-RU"/>
        </w:rPr>
        <w:t>- Сроки хранения дел по перечню.</w:t>
      </w:r>
    </w:p>
    <w:p w:rsidR="0031583A" w:rsidRPr="009D30AC" w:rsidRDefault="0031583A" w:rsidP="0071274A">
      <w:pPr>
        <w:pStyle w:val="a9"/>
        <w:shd w:val="clear" w:color="auto" w:fill="FFFFFF"/>
        <w:tabs>
          <w:tab w:val="left" w:pos="284"/>
        </w:tabs>
        <w:spacing w:after="0" w:line="216" w:lineRule="auto"/>
        <w:ind w:left="0"/>
        <w:rPr>
          <w:rFonts w:ascii="Times New Roman" w:hAnsi="Times New Roman"/>
          <w:color w:val="333333"/>
          <w:sz w:val="18"/>
          <w:szCs w:val="18"/>
          <w:lang w:eastAsia="ru-RU"/>
        </w:rPr>
      </w:pPr>
      <w:r w:rsidRPr="009D30AC">
        <w:rPr>
          <w:rFonts w:ascii="Times New Roman" w:hAnsi="Times New Roman"/>
          <w:color w:val="333333"/>
          <w:sz w:val="18"/>
          <w:szCs w:val="18"/>
          <w:lang w:eastAsia="ru-RU"/>
        </w:rPr>
        <w:t>- Учет документов и  итоговая запись номенклатуры.</w:t>
      </w:r>
    </w:p>
    <w:p w:rsidR="0031583A" w:rsidRPr="009D30AC" w:rsidRDefault="0031583A" w:rsidP="0071274A">
      <w:pPr>
        <w:pStyle w:val="a9"/>
        <w:shd w:val="clear" w:color="auto" w:fill="FFFFFF"/>
        <w:tabs>
          <w:tab w:val="left" w:pos="284"/>
        </w:tabs>
        <w:spacing w:after="0" w:line="216" w:lineRule="auto"/>
        <w:ind w:left="0"/>
        <w:rPr>
          <w:rFonts w:ascii="Times New Roman" w:hAnsi="Times New Roman"/>
          <w:color w:val="333333"/>
          <w:sz w:val="18"/>
          <w:szCs w:val="18"/>
          <w:lang w:eastAsia="ru-RU"/>
        </w:rPr>
      </w:pPr>
      <w:r w:rsidRPr="009D30AC">
        <w:rPr>
          <w:rFonts w:ascii="Times New Roman" w:hAnsi="Times New Roman"/>
          <w:color w:val="333333"/>
          <w:sz w:val="18"/>
          <w:szCs w:val="18"/>
          <w:lang w:eastAsia="ru-RU"/>
        </w:rPr>
        <w:t>- Порядок редактирования  номенклатуры дел.</w:t>
      </w:r>
    </w:p>
    <w:p w:rsidR="0031583A" w:rsidRPr="009D30AC" w:rsidRDefault="0031583A" w:rsidP="0071274A">
      <w:pPr>
        <w:pStyle w:val="a9"/>
        <w:shd w:val="clear" w:color="auto" w:fill="FFFFFF"/>
        <w:tabs>
          <w:tab w:val="left" w:pos="284"/>
        </w:tabs>
        <w:spacing w:after="0" w:line="216" w:lineRule="auto"/>
        <w:ind w:left="0"/>
        <w:rPr>
          <w:rFonts w:ascii="Times New Roman" w:hAnsi="Times New Roman"/>
          <w:b/>
          <w:color w:val="333333"/>
          <w:sz w:val="18"/>
          <w:szCs w:val="18"/>
          <w:lang w:eastAsia="ru-RU"/>
        </w:rPr>
      </w:pPr>
      <w:r w:rsidRPr="009D30AC">
        <w:rPr>
          <w:rFonts w:ascii="Times New Roman" w:hAnsi="Times New Roman"/>
          <w:b/>
          <w:i/>
          <w:color w:val="333333"/>
          <w:sz w:val="18"/>
          <w:szCs w:val="18"/>
          <w:highlight w:val="yellow"/>
          <w:lang w:eastAsia="ru-RU"/>
        </w:rPr>
        <w:t xml:space="preserve">- </w:t>
      </w:r>
      <w:r w:rsidRPr="009D30AC">
        <w:rPr>
          <w:rFonts w:ascii="Times New Roman" w:hAnsi="Times New Roman"/>
          <w:b/>
          <w:color w:val="333333"/>
          <w:sz w:val="18"/>
          <w:szCs w:val="18"/>
          <w:highlight w:val="yellow"/>
          <w:lang w:eastAsia="ru-RU"/>
        </w:rPr>
        <w:t>Практическая работа по составлению номенклатуры дел архива</w:t>
      </w:r>
    </w:p>
    <w:p w:rsidR="0031583A" w:rsidRPr="009D30AC" w:rsidRDefault="0031583A" w:rsidP="0071274A">
      <w:pPr>
        <w:pStyle w:val="a9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bCs/>
          <w:color w:val="333333"/>
          <w:sz w:val="18"/>
          <w:szCs w:val="18"/>
          <w:lang w:eastAsia="ru-RU"/>
        </w:rPr>
      </w:pPr>
      <w:r w:rsidRPr="009D30AC">
        <w:rPr>
          <w:rFonts w:ascii="Times New Roman" w:hAnsi="Times New Roman"/>
          <w:b/>
          <w:bCs/>
          <w:color w:val="333333"/>
          <w:sz w:val="18"/>
          <w:szCs w:val="18"/>
          <w:lang w:eastAsia="ru-RU"/>
        </w:rPr>
        <w:t>Экспертиза ценности документов по личному составу</w:t>
      </w:r>
    </w:p>
    <w:p w:rsidR="0031583A" w:rsidRPr="009D30AC" w:rsidRDefault="0031583A" w:rsidP="0071274A">
      <w:pPr>
        <w:pStyle w:val="a9"/>
        <w:shd w:val="clear" w:color="auto" w:fill="FFFFFF"/>
        <w:tabs>
          <w:tab w:val="left" w:pos="284"/>
        </w:tabs>
        <w:spacing w:after="0" w:line="216" w:lineRule="auto"/>
        <w:ind w:left="0"/>
        <w:rPr>
          <w:rFonts w:ascii="Times New Roman" w:hAnsi="Times New Roman"/>
          <w:bCs/>
          <w:color w:val="333333"/>
          <w:sz w:val="18"/>
          <w:szCs w:val="18"/>
          <w:lang w:eastAsia="ru-RU"/>
        </w:rPr>
      </w:pPr>
      <w:r w:rsidRPr="009D30AC">
        <w:rPr>
          <w:rFonts w:ascii="Times New Roman" w:hAnsi="Times New Roman"/>
          <w:bCs/>
          <w:color w:val="333333"/>
          <w:sz w:val="18"/>
          <w:szCs w:val="18"/>
          <w:lang w:eastAsia="ru-RU"/>
        </w:rPr>
        <w:t>- Список документов по личному составу.</w:t>
      </w:r>
    </w:p>
    <w:p w:rsidR="0031583A" w:rsidRPr="009D30AC" w:rsidRDefault="0031583A" w:rsidP="0071274A">
      <w:pPr>
        <w:pStyle w:val="a9"/>
        <w:shd w:val="clear" w:color="auto" w:fill="FFFFFF"/>
        <w:tabs>
          <w:tab w:val="left" w:pos="284"/>
        </w:tabs>
        <w:spacing w:after="0" w:line="216" w:lineRule="auto"/>
        <w:ind w:left="0"/>
        <w:rPr>
          <w:rFonts w:ascii="Times New Roman" w:hAnsi="Times New Roman"/>
          <w:bCs/>
          <w:color w:val="333333"/>
          <w:sz w:val="18"/>
          <w:szCs w:val="18"/>
          <w:lang w:eastAsia="ru-RU"/>
        </w:rPr>
      </w:pPr>
      <w:r w:rsidRPr="009D30AC">
        <w:rPr>
          <w:rFonts w:ascii="Times New Roman" w:hAnsi="Times New Roman"/>
          <w:bCs/>
          <w:color w:val="333333"/>
          <w:sz w:val="18"/>
          <w:szCs w:val="18"/>
          <w:lang w:eastAsia="ru-RU"/>
        </w:rPr>
        <w:t>- Приказы по личному составу и индексация их.</w:t>
      </w:r>
    </w:p>
    <w:p w:rsidR="0031583A" w:rsidRPr="009D30AC" w:rsidRDefault="0031583A" w:rsidP="0071274A">
      <w:pPr>
        <w:pStyle w:val="a9"/>
        <w:shd w:val="clear" w:color="auto" w:fill="FFFFFF"/>
        <w:tabs>
          <w:tab w:val="left" w:pos="284"/>
        </w:tabs>
        <w:spacing w:after="0" w:line="216" w:lineRule="auto"/>
        <w:ind w:left="0"/>
        <w:rPr>
          <w:rFonts w:ascii="Times New Roman" w:hAnsi="Times New Roman"/>
          <w:bCs/>
          <w:color w:val="333333"/>
          <w:sz w:val="18"/>
          <w:szCs w:val="18"/>
          <w:lang w:eastAsia="ru-RU"/>
        </w:rPr>
      </w:pPr>
      <w:r w:rsidRPr="009D30AC">
        <w:rPr>
          <w:rFonts w:ascii="Times New Roman" w:hAnsi="Times New Roman"/>
          <w:bCs/>
          <w:color w:val="333333"/>
          <w:sz w:val="18"/>
          <w:szCs w:val="18"/>
          <w:lang w:eastAsia="ru-RU"/>
        </w:rPr>
        <w:t>- Проведение экспертизы документов.</w:t>
      </w:r>
    </w:p>
    <w:p w:rsidR="0031583A" w:rsidRPr="009D30AC" w:rsidRDefault="0031583A" w:rsidP="0071274A">
      <w:pPr>
        <w:pStyle w:val="a9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16" w:lineRule="auto"/>
        <w:ind w:left="0" w:firstLine="0"/>
        <w:rPr>
          <w:rFonts w:ascii="Times New Roman" w:hAnsi="Times New Roman"/>
          <w:color w:val="333333"/>
          <w:sz w:val="18"/>
          <w:szCs w:val="18"/>
          <w:lang w:eastAsia="ru-RU"/>
        </w:rPr>
      </w:pPr>
      <w:r w:rsidRPr="009D30AC">
        <w:rPr>
          <w:rFonts w:ascii="Times New Roman" w:hAnsi="Times New Roman"/>
          <w:b/>
          <w:bCs/>
          <w:color w:val="333333"/>
          <w:sz w:val="18"/>
          <w:szCs w:val="18"/>
          <w:lang w:eastAsia="ru-RU"/>
        </w:rPr>
        <w:t>Описи дел по личному составу</w:t>
      </w:r>
      <w:r w:rsidRPr="009D30AC">
        <w:rPr>
          <w:rFonts w:ascii="Times New Roman" w:hAnsi="Times New Roman"/>
          <w:b/>
          <w:bCs/>
          <w:color w:val="333333"/>
          <w:sz w:val="18"/>
          <w:szCs w:val="18"/>
          <w:lang w:eastAsia="ru-RU"/>
        </w:rPr>
        <w:br/>
      </w:r>
      <w:r w:rsidRPr="009D30AC">
        <w:rPr>
          <w:rFonts w:ascii="Times New Roman" w:hAnsi="Times New Roman"/>
          <w:color w:val="333333"/>
          <w:sz w:val="18"/>
          <w:szCs w:val="18"/>
          <w:lang w:eastAsia="ru-RU"/>
        </w:rPr>
        <w:t xml:space="preserve">- Составление описей по личному составу и личных дел.  </w:t>
      </w:r>
      <w:r w:rsidRPr="009D30AC">
        <w:rPr>
          <w:rFonts w:ascii="Times New Roman" w:hAnsi="Times New Roman"/>
          <w:color w:val="333333"/>
          <w:sz w:val="18"/>
          <w:szCs w:val="18"/>
          <w:lang w:eastAsia="ru-RU"/>
        </w:rPr>
        <w:br/>
      </w:r>
      <w:r w:rsidRPr="009D30AC">
        <w:rPr>
          <w:rFonts w:ascii="Times New Roman" w:hAnsi="Times New Roman"/>
          <w:b/>
          <w:i/>
          <w:color w:val="333333"/>
          <w:sz w:val="18"/>
          <w:szCs w:val="18"/>
          <w:highlight w:val="yellow"/>
          <w:lang w:eastAsia="ru-RU"/>
        </w:rPr>
        <w:t xml:space="preserve">- </w:t>
      </w:r>
      <w:r w:rsidRPr="009D30AC">
        <w:rPr>
          <w:rFonts w:ascii="Times New Roman" w:hAnsi="Times New Roman"/>
          <w:b/>
          <w:color w:val="333333"/>
          <w:sz w:val="18"/>
          <w:szCs w:val="18"/>
          <w:highlight w:val="yellow"/>
          <w:lang w:eastAsia="ru-RU"/>
        </w:rPr>
        <w:t>Практическая работа по составлению описи документов по личному составу</w:t>
      </w:r>
    </w:p>
    <w:p w:rsidR="0031583A" w:rsidRPr="009D30AC" w:rsidRDefault="0031583A" w:rsidP="0071274A">
      <w:pPr>
        <w:pStyle w:val="a9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16" w:lineRule="auto"/>
        <w:ind w:left="0" w:firstLine="0"/>
        <w:rPr>
          <w:rFonts w:ascii="Times New Roman" w:hAnsi="Times New Roman"/>
          <w:color w:val="333333"/>
          <w:sz w:val="18"/>
          <w:szCs w:val="18"/>
          <w:lang w:eastAsia="ru-RU"/>
        </w:rPr>
      </w:pPr>
      <w:r w:rsidRPr="009D30AC">
        <w:rPr>
          <w:rFonts w:ascii="Times New Roman" w:hAnsi="Times New Roman"/>
          <w:b/>
          <w:bCs/>
          <w:color w:val="333333"/>
          <w:sz w:val="18"/>
          <w:szCs w:val="18"/>
          <w:lang w:eastAsia="ru-RU"/>
        </w:rPr>
        <w:t>Уничтожение дел</w:t>
      </w:r>
      <w:r w:rsidRPr="009D30AC">
        <w:rPr>
          <w:rFonts w:ascii="Times New Roman" w:hAnsi="Times New Roman"/>
          <w:b/>
          <w:bCs/>
          <w:color w:val="333333"/>
          <w:sz w:val="18"/>
          <w:szCs w:val="18"/>
          <w:lang w:eastAsia="ru-RU"/>
        </w:rPr>
        <w:br/>
      </w:r>
      <w:r w:rsidRPr="009D30AC">
        <w:rPr>
          <w:rFonts w:ascii="Times New Roman" w:hAnsi="Times New Roman"/>
          <w:color w:val="333333"/>
          <w:sz w:val="18"/>
          <w:szCs w:val="18"/>
          <w:lang w:eastAsia="ru-RU"/>
        </w:rPr>
        <w:t>- Акт об уничтожении дел.</w:t>
      </w:r>
    </w:p>
    <w:p w:rsidR="0031583A" w:rsidRPr="009D30AC" w:rsidRDefault="0031583A" w:rsidP="0071274A">
      <w:pPr>
        <w:pStyle w:val="a9"/>
        <w:shd w:val="clear" w:color="auto" w:fill="FFFFFF"/>
        <w:tabs>
          <w:tab w:val="left" w:pos="284"/>
        </w:tabs>
        <w:spacing w:after="0" w:line="216" w:lineRule="auto"/>
        <w:ind w:left="0"/>
        <w:rPr>
          <w:rFonts w:ascii="Times New Roman" w:hAnsi="Times New Roman"/>
          <w:b/>
          <w:color w:val="333333"/>
          <w:sz w:val="18"/>
          <w:szCs w:val="18"/>
          <w:lang w:eastAsia="ru-RU"/>
        </w:rPr>
      </w:pPr>
      <w:r w:rsidRPr="009D30AC">
        <w:rPr>
          <w:rFonts w:ascii="Times New Roman" w:hAnsi="Times New Roman"/>
          <w:b/>
          <w:i/>
          <w:color w:val="333333"/>
          <w:sz w:val="18"/>
          <w:szCs w:val="18"/>
          <w:highlight w:val="yellow"/>
          <w:lang w:eastAsia="ru-RU"/>
        </w:rPr>
        <w:t xml:space="preserve">- </w:t>
      </w:r>
      <w:r w:rsidRPr="009D30AC">
        <w:rPr>
          <w:rFonts w:ascii="Times New Roman" w:hAnsi="Times New Roman"/>
          <w:b/>
          <w:color w:val="333333"/>
          <w:sz w:val="18"/>
          <w:szCs w:val="18"/>
          <w:highlight w:val="yellow"/>
          <w:lang w:eastAsia="ru-RU"/>
        </w:rPr>
        <w:t>Практическая работа по составлению акта об уничтожении.</w:t>
      </w:r>
    </w:p>
    <w:p w:rsidR="0031583A" w:rsidRPr="00346D82" w:rsidRDefault="0031583A" w:rsidP="0071274A">
      <w:pPr>
        <w:pStyle w:val="a9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color w:val="333333"/>
          <w:sz w:val="18"/>
          <w:szCs w:val="18"/>
          <w:lang w:eastAsia="ru-RU"/>
        </w:rPr>
      </w:pPr>
      <w:r w:rsidRPr="00346D82">
        <w:rPr>
          <w:rFonts w:ascii="Times New Roman" w:hAnsi="Times New Roman"/>
          <w:b/>
          <w:color w:val="333333"/>
          <w:sz w:val="18"/>
          <w:szCs w:val="18"/>
          <w:lang w:eastAsia="ru-RU"/>
        </w:rPr>
        <w:t xml:space="preserve">Экспертная комиссия </w:t>
      </w:r>
    </w:p>
    <w:p w:rsidR="0031583A" w:rsidRPr="00346D82" w:rsidRDefault="0031583A" w:rsidP="0071274A">
      <w:pPr>
        <w:pStyle w:val="a9"/>
        <w:shd w:val="clear" w:color="auto" w:fill="FFFFFF"/>
        <w:tabs>
          <w:tab w:val="left" w:pos="284"/>
        </w:tabs>
        <w:spacing w:after="0" w:line="216" w:lineRule="auto"/>
        <w:ind w:left="0"/>
        <w:rPr>
          <w:rFonts w:ascii="Times New Roman" w:hAnsi="Times New Roman"/>
          <w:color w:val="333333"/>
          <w:sz w:val="18"/>
          <w:szCs w:val="18"/>
          <w:lang w:eastAsia="ru-RU"/>
        </w:rPr>
      </w:pPr>
      <w:r w:rsidRPr="00346D82">
        <w:rPr>
          <w:rFonts w:ascii="Times New Roman" w:hAnsi="Times New Roman"/>
          <w:color w:val="333333"/>
          <w:sz w:val="18"/>
          <w:szCs w:val="18"/>
          <w:lang w:eastAsia="ru-RU"/>
        </w:rPr>
        <w:t>- Положение об ЭК.</w:t>
      </w:r>
    </w:p>
    <w:p w:rsidR="0031583A" w:rsidRPr="00346D82" w:rsidRDefault="0031583A" w:rsidP="0071274A">
      <w:pPr>
        <w:pStyle w:val="a9"/>
        <w:shd w:val="clear" w:color="auto" w:fill="FFFFFF"/>
        <w:tabs>
          <w:tab w:val="left" w:pos="284"/>
        </w:tabs>
        <w:spacing w:after="0" w:line="216" w:lineRule="auto"/>
        <w:ind w:left="0"/>
        <w:rPr>
          <w:rFonts w:ascii="Times New Roman" w:hAnsi="Times New Roman"/>
          <w:color w:val="333333"/>
          <w:sz w:val="18"/>
          <w:szCs w:val="18"/>
          <w:lang w:eastAsia="ru-RU"/>
        </w:rPr>
      </w:pPr>
      <w:r w:rsidRPr="00346D82">
        <w:rPr>
          <w:rFonts w:ascii="Times New Roman" w:hAnsi="Times New Roman"/>
          <w:color w:val="333333"/>
          <w:sz w:val="18"/>
          <w:szCs w:val="18"/>
          <w:lang w:eastAsia="ru-RU"/>
        </w:rPr>
        <w:t>- Обязанности и функции ЭК.</w:t>
      </w:r>
    </w:p>
    <w:p w:rsidR="0031583A" w:rsidRPr="00346D82" w:rsidRDefault="0031583A" w:rsidP="0071274A">
      <w:pPr>
        <w:pStyle w:val="a9"/>
        <w:shd w:val="clear" w:color="auto" w:fill="FFFFFF"/>
        <w:tabs>
          <w:tab w:val="left" w:pos="284"/>
        </w:tabs>
        <w:spacing w:after="0" w:line="216" w:lineRule="auto"/>
        <w:ind w:left="0"/>
        <w:rPr>
          <w:rFonts w:ascii="Times New Roman" w:hAnsi="Times New Roman"/>
          <w:color w:val="333333"/>
          <w:sz w:val="18"/>
          <w:szCs w:val="18"/>
          <w:lang w:eastAsia="ru-RU"/>
        </w:rPr>
      </w:pPr>
      <w:r w:rsidRPr="00346D82">
        <w:rPr>
          <w:rFonts w:ascii="Times New Roman" w:hAnsi="Times New Roman"/>
          <w:color w:val="333333"/>
          <w:sz w:val="18"/>
          <w:szCs w:val="18"/>
          <w:lang w:eastAsia="ru-RU"/>
        </w:rPr>
        <w:t>- Распорядительные документы (приказы) по организации архивной работы.</w:t>
      </w:r>
    </w:p>
    <w:p w:rsidR="0031583A" w:rsidRPr="009D30AC" w:rsidRDefault="0031583A" w:rsidP="0071274A">
      <w:pPr>
        <w:pStyle w:val="a9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color w:val="333333"/>
          <w:sz w:val="18"/>
          <w:szCs w:val="18"/>
          <w:lang w:eastAsia="ru-RU"/>
        </w:rPr>
      </w:pPr>
      <w:r w:rsidRPr="009D30AC">
        <w:rPr>
          <w:rFonts w:ascii="Times New Roman" w:hAnsi="Times New Roman"/>
          <w:b/>
          <w:bCs/>
          <w:color w:val="333333"/>
          <w:sz w:val="18"/>
          <w:szCs w:val="18"/>
          <w:lang w:eastAsia="ru-RU"/>
        </w:rPr>
        <w:t>Оформление и прошивка дел</w:t>
      </w:r>
      <w:r w:rsidRPr="009D30AC">
        <w:rPr>
          <w:rFonts w:ascii="Times New Roman" w:hAnsi="Times New Roman"/>
          <w:color w:val="333333"/>
          <w:sz w:val="18"/>
          <w:szCs w:val="18"/>
          <w:lang w:eastAsia="ru-RU"/>
        </w:rPr>
        <w:t xml:space="preserve"> </w:t>
      </w:r>
    </w:p>
    <w:p w:rsidR="0031583A" w:rsidRPr="009D30AC" w:rsidRDefault="0031583A" w:rsidP="0071274A">
      <w:pPr>
        <w:pStyle w:val="a9"/>
        <w:shd w:val="clear" w:color="auto" w:fill="FFFFFF"/>
        <w:tabs>
          <w:tab w:val="left" w:pos="284"/>
        </w:tabs>
        <w:spacing w:after="0" w:line="216" w:lineRule="auto"/>
        <w:ind w:left="0"/>
        <w:rPr>
          <w:rFonts w:ascii="Times New Roman" w:hAnsi="Times New Roman"/>
          <w:color w:val="333333"/>
          <w:sz w:val="18"/>
          <w:szCs w:val="18"/>
          <w:lang w:eastAsia="ru-RU"/>
        </w:rPr>
      </w:pPr>
      <w:r w:rsidRPr="009D30AC">
        <w:rPr>
          <w:rFonts w:ascii="Times New Roman" w:hAnsi="Times New Roman"/>
          <w:color w:val="333333"/>
          <w:sz w:val="18"/>
          <w:szCs w:val="18"/>
          <w:lang w:eastAsia="ru-RU"/>
        </w:rPr>
        <w:t>- Внутренняя опись личного дела</w:t>
      </w:r>
    </w:p>
    <w:p w:rsidR="0031583A" w:rsidRPr="009D30AC" w:rsidRDefault="0031583A" w:rsidP="0071274A">
      <w:pPr>
        <w:pStyle w:val="a9"/>
        <w:shd w:val="clear" w:color="auto" w:fill="FFFFFF"/>
        <w:tabs>
          <w:tab w:val="left" w:pos="284"/>
        </w:tabs>
        <w:spacing w:after="0" w:line="216" w:lineRule="auto"/>
        <w:ind w:left="0"/>
        <w:rPr>
          <w:rFonts w:ascii="Times New Roman" w:hAnsi="Times New Roman"/>
          <w:b/>
          <w:color w:val="333333"/>
          <w:sz w:val="18"/>
          <w:szCs w:val="18"/>
          <w:lang w:eastAsia="ru-RU"/>
        </w:rPr>
      </w:pPr>
      <w:r w:rsidRPr="009D30AC">
        <w:rPr>
          <w:rFonts w:ascii="Times New Roman" w:hAnsi="Times New Roman"/>
          <w:b/>
          <w:i/>
          <w:color w:val="333333"/>
          <w:sz w:val="18"/>
          <w:szCs w:val="18"/>
          <w:highlight w:val="yellow"/>
          <w:lang w:eastAsia="ru-RU"/>
        </w:rPr>
        <w:t xml:space="preserve">- </w:t>
      </w:r>
      <w:r w:rsidRPr="009D30AC">
        <w:rPr>
          <w:rFonts w:ascii="Times New Roman" w:hAnsi="Times New Roman"/>
          <w:b/>
          <w:color w:val="333333"/>
          <w:sz w:val="18"/>
          <w:szCs w:val="18"/>
          <w:highlight w:val="yellow"/>
          <w:lang w:eastAsia="ru-RU"/>
        </w:rPr>
        <w:t>Практическая работа по составлению описи документов личного дела</w:t>
      </w:r>
    </w:p>
    <w:p w:rsidR="0031583A" w:rsidRPr="009D30AC" w:rsidRDefault="0031583A" w:rsidP="004D63B5">
      <w:pPr>
        <w:pStyle w:val="a9"/>
        <w:shd w:val="clear" w:color="auto" w:fill="FFFFFF"/>
        <w:tabs>
          <w:tab w:val="left" w:pos="284"/>
        </w:tabs>
        <w:spacing w:after="0" w:line="216" w:lineRule="auto"/>
        <w:ind w:left="0"/>
        <w:rPr>
          <w:rFonts w:ascii="Times New Roman" w:hAnsi="Times New Roman"/>
          <w:b/>
          <w:color w:val="333333"/>
          <w:sz w:val="20"/>
          <w:szCs w:val="20"/>
        </w:rPr>
      </w:pPr>
      <w:r w:rsidRPr="009D30AC">
        <w:rPr>
          <w:rFonts w:ascii="Times New Roman" w:hAnsi="Times New Roman"/>
          <w:b/>
          <w:color w:val="333333"/>
          <w:sz w:val="18"/>
          <w:szCs w:val="18"/>
          <w:highlight w:val="yellow"/>
          <w:lang w:eastAsia="ru-RU"/>
        </w:rPr>
        <w:t>-</w:t>
      </w:r>
      <w:r w:rsidRPr="009D30AC">
        <w:rPr>
          <w:rFonts w:ascii="Times New Roman" w:hAnsi="Times New Roman"/>
          <w:color w:val="333333"/>
          <w:sz w:val="18"/>
          <w:szCs w:val="18"/>
          <w:highlight w:val="yellow"/>
          <w:lang w:eastAsia="ru-RU"/>
        </w:rPr>
        <w:t xml:space="preserve"> </w:t>
      </w:r>
      <w:r w:rsidRPr="009D30AC">
        <w:rPr>
          <w:rFonts w:ascii="Times New Roman" w:hAnsi="Times New Roman"/>
          <w:b/>
          <w:color w:val="333333"/>
          <w:sz w:val="18"/>
          <w:szCs w:val="18"/>
          <w:highlight w:val="yellow"/>
          <w:lang w:eastAsia="ru-RU"/>
        </w:rPr>
        <w:t>Прошивка дел дрелью (видеодемонстрация</w:t>
      </w:r>
      <w:r w:rsidR="009D30AC" w:rsidRPr="009D30AC">
        <w:rPr>
          <w:rFonts w:ascii="Times New Roman" w:hAnsi="Times New Roman"/>
          <w:b/>
          <w:color w:val="333333"/>
          <w:sz w:val="18"/>
          <w:szCs w:val="18"/>
          <w:highlight w:val="yellow"/>
          <w:lang w:eastAsia="ru-RU"/>
        </w:rPr>
        <w:t xml:space="preserve"> </w:t>
      </w:r>
      <w:r w:rsidR="009D30AC" w:rsidRPr="009D30AC">
        <w:rPr>
          <w:rFonts w:ascii="Times New Roman" w:hAnsi="Times New Roman"/>
          <w:b/>
          <w:color w:val="333333"/>
          <w:sz w:val="20"/>
          <w:szCs w:val="20"/>
          <w:highlight w:val="yellow"/>
        </w:rPr>
        <w:t>с последующей отправкой в качестве раздаточного материала)</w:t>
      </w:r>
      <w:r w:rsidR="009D30AC" w:rsidRPr="009D30AC">
        <w:rPr>
          <w:rFonts w:ascii="Times New Roman" w:hAnsi="Times New Roman"/>
          <w:b/>
          <w:color w:val="333333"/>
          <w:sz w:val="20"/>
          <w:szCs w:val="20"/>
        </w:rPr>
        <w:t xml:space="preserve"> </w:t>
      </w:r>
    </w:p>
    <w:p w:rsidR="0031583A" w:rsidRPr="009D30AC" w:rsidRDefault="0031583A" w:rsidP="0071274A">
      <w:pPr>
        <w:pStyle w:val="a9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color w:val="333333"/>
          <w:sz w:val="18"/>
          <w:szCs w:val="18"/>
          <w:lang w:eastAsia="ru-RU"/>
        </w:rPr>
      </w:pPr>
      <w:r w:rsidRPr="009D30AC">
        <w:rPr>
          <w:rFonts w:ascii="Times New Roman" w:hAnsi="Times New Roman"/>
          <w:b/>
          <w:bCs/>
          <w:color w:val="333333"/>
          <w:sz w:val="18"/>
          <w:szCs w:val="18"/>
          <w:lang w:eastAsia="ru-RU"/>
        </w:rPr>
        <w:t>Передача дел в архив организации</w:t>
      </w:r>
    </w:p>
    <w:p w:rsidR="0031583A" w:rsidRPr="009D30AC" w:rsidRDefault="0031583A" w:rsidP="006A3FAD">
      <w:pPr>
        <w:pStyle w:val="a9"/>
        <w:tabs>
          <w:tab w:val="left" w:pos="284"/>
        </w:tabs>
        <w:spacing w:before="40" w:after="0" w:line="216" w:lineRule="auto"/>
        <w:ind w:left="0"/>
        <w:contextualSpacing w:val="0"/>
        <w:jc w:val="both"/>
        <w:rPr>
          <w:rFonts w:ascii="Times New Roman" w:hAnsi="Times New Roman"/>
          <w:i/>
          <w:sz w:val="18"/>
          <w:szCs w:val="18"/>
          <w:highlight w:val="yellow"/>
          <w:lang w:val="bg-BG" w:eastAsia="ru-RU"/>
        </w:rPr>
      </w:pPr>
      <w:r w:rsidRPr="00F10765">
        <w:rPr>
          <w:rFonts w:ascii="Times New Roman" w:hAnsi="Times New Roman"/>
          <w:color w:val="333333"/>
          <w:sz w:val="18"/>
          <w:szCs w:val="18"/>
          <w:lang w:eastAsia="ru-RU"/>
        </w:rPr>
        <w:t xml:space="preserve">- </w:t>
      </w:r>
      <w:r w:rsidRPr="00F10765">
        <w:rPr>
          <w:rFonts w:ascii="Times New Roman" w:hAnsi="Times New Roman"/>
          <w:sz w:val="18"/>
          <w:szCs w:val="18"/>
          <w:lang w:eastAsia="ru-RU"/>
        </w:rPr>
        <w:t>Передача документов на архивное хранение на бумажных и электронных носителях. Особенности хранения.</w:t>
      </w:r>
      <w:r w:rsidRPr="00F10765">
        <w:rPr>
          <w:rFonts w:ascii="Times New Roman" w:hAnsi="Times New Roman"/>
          <w:i/>
          <w:sz w:val="18"/>
          <w:szCs w:val="18"/>
          <w:lang w:eastAsia="ru-RU"/>
        </w:rPr>
        <w:t xml:space="preserve"> </w:t>
      </w:r>
      <w:r w:rsidRPr="009D30AC">
        <w:rPr>
          <w:rFonts w:ascii="Times New Roman" w:hAnsi="Times New Roman"/>
          <w:i/>
          <w:sz w:val="18"/>
          <w:szCs w:val="18"/>
          <w:highlight w:val="yellow"/>
          <w:lang w:eastAsia="ru-RU"/>
        </w:rPr>
        <w:t>(</w:t>
      </w:r>
      <w:r w:rsidRPr="009D30AC">
        <w:rPr>
          <w:rFonts w:ascii="Times New Roman" w:hAnsi="Times New Roman"/>
          <w:b/>
          <w:sz w:val="18"/>
          <w:szCs w:val="18"/>
          <w:highlight w:val="yellow"/>
          <w:lang w:eastAsia="ru-RU"/>
        </w:rPr>
        <w:t>Практическая работа по составлению акта о передаче в архив</w:t>
      </w:r>
      <w:r w:rsidRPr="009D30AC">
        <w:rPr>
          <w:rFonts w:ascii="Times New Roman" w:hAnsi="Times New Roman"/>
          <w:i/>
          <w:sz w:val="18"/>
          <w:szCs w:val="18"/>
          <w:highlight w:val="yellow"/>
          <w:lang w:eastAsia="ru-RU"/>
        </w:rPr>
        <w:t>).</w:t>
      </w:r>
    </w:p>
    <w:p w:rsidR="0031583A" w:rsidRPr="009D30AC" w:rsidRDefault="0031583A" w:rsidP="0071274A">
      <w:pPr>
        <w:pStyle w:val="a9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bCs/>
          <w:color w:val="333333"/>
          <w:sz w:val="18"/>
          <w:szCs w:val="18"/>
          <w:lang w:eastAsia="ru-RU"/>
        </w:rPr>
      </w:pPr>
      <w:r w:rsidRPr="009D30AC">
        <w:rPr>
          <w:rFonts w:ascii="Times New Roman" w:hAnsi="Times New Roman"/>
          <w:b/>
          <w:bCs/>
          <w:color w:val="333333"/>
          <w:sz w:val="18"/>
          <w:szCs w:val="18"/>
          <w:lang w:eastAsia="ru-RU"/>
        </w:rPr>
        <w:lastRenderedPageBreak/>
        <w:t>Требования к помещению архива</w:t>
      </w:r>
    </w:p>
    <w:p w:rsidR="0031583A" w:rsidRPr="00F10765" w:rsidRDefault="0031583A" w:rsidP="0071274A">
      <w:pPr>
        <w:pStyle w:val="af0"/>
        <w:numPr>
          <w:ilvl w:val="0"/>
          <w:numId w:val="7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sz w:val="18"/>
          <w:szCs w:val="18"/>
          <w:highlight w:val="yellow"/>
        </w:rPr>
      </w:pPr>
      <w:r w:rsidRPr="009D30AC">
        <w:rPr>
          <w:b/>
          <w:color w:val="000000"/>
          <w:sz w:val="18"/>
          <w:szCs w:val="18"/>
        </w:rPr>
        <w:t xml:space="preserve">Проверки 2019 года. Контролирующие органы. Основания для проверки. Требования проверяющих. Виды нарушений, санкции, ответственность. </w:t>
      </w:r>
      <w:r w:rsidRPr="00F10765">
        <w:rPr>
          <w:b/>
          <w:color w:val="000000"/>
          <w:sz w:val="18"/>
          <w:szCs w:val="18"/>
          <w:highlight w:val="yellow"/>
        </w:rPr>
        <w:t>Увеличение штрафов – новый законопроект!!! Типичные ошибки.</w:t>
      </w:r>
    </w:p>
    <w:p w:rsidR="0031583A" w:rsidRPr="009D30AC" w:rsidRDefault="0031583A" w:rsidP="0071274A">
      <w:pPr>
        <w:pStyle w:val="ae"/>
        <w:numPr>
          <w:ilvl w:val="0"/>
          <w:numId w:val="7"/>
        </w:numPr>
        <w:tabs>
          <w:tab w:val="left" w:pos="0"/>
          <w:tab w:val="left" w:pos="284"/>
        </w:tabs>
        <w:spacing w:before="0" w:beforeAutospacing="0" w:after="0" w:afterAutospacing="0"/>
        <w:ind w:left="0" w:firstLine="0"/>
        <w:rPr>
          <w:b/>
          <w:color w:val="000000"/>
          <w:sz w:val="18"/>
          <w:szCs w:val="18"/>
        </w:rPr>
      </w:pPr>
      <w:r w:rsidRPr="009D30AC">
        <w:rPr>
          <w:b/>
          <w:color w:val="000000"/>
          <w:sz w:val="18"/>
          <w:szCs w:val="18"/>
        </w:rPr>
        <w:t xml:space="preserve">Ответы на вопросы слушателей, анализ и разбор ошибок, трудных случаев, возникших в практической работе. Рекомендации. </w:t>
      </w:r>
    </w:p>
    <w:p w:rsidR="0031583A" w:rsidRPr="009D30AC" w:rsidRDefault="0031583A" w:rsidP="00CB11CE">
      <w:pPr>
        <w:spacing w:after="0" w:line="216" w:lineRule="auto"/>
        <w:ind w:left="-284"/>
        <w:jc w:val="center"/>
        <w:rPr>
          <w:rFonts w:ascii="Times New Roman" w:hAnsi="Times New Roman"/>
          <w:b/>
          <w:sz w:val="4"/>
          <w:szCs w:val="4"/>
        </w:rPr>
      </w:pPr>
    </w:p>
    <w:p w:rsidR="0031583A" w:rsidRPr="009D30AC" w:rsidRDefault="0031583A" w:rsidP="003C50F5">
      <w:pPr>
        <w:spacing w:before="40" w:line="240" w:lineRule="auto"/>
        <w:jc w:val="center"/>
        <w:rPr>
          <w:rFonts w:ascii="Times New Roman" w:hAnsi="Times New Roman"/>
          <w:b/>
          <w:i/>
          <w:spacing w:val="-10"/>
        </w:rPr>
      </w:pPr>
      <w:r w:rsidRPr="009D30AC">
        <w:rPr>
          <w:rFonts w:ascii="Times New Roman" w:hAnsi="Times New Roman"/>
          <w:b/>
        </w:rPr>
        <w:t>Читает:</w:t>
      </w:r>
      <w:r w:rsidRPr="009D30AC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9D30AC">
        <w:rPr>
          <w:rFonts w:ascii="Times New Roman" w:hAnsi="Times New Roman"/>
          <w:b/>
          <w:color w:val="FF0000"/>
          <w:u w:val="single"/>
        </w:rPr>
        <w:t>Иванова Татьяна Алексеевна</w:t>
      </w:r>
      <w:r w:rsidRPr="009D30AC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</w:t>
      </w:r>
      <w:r w:rsidRPr="009D30AC">
        <w:rPr>
          <w:rFonts w:ascii="Times New Roman" w:hAnsi="Times New Roman"/>
        </w:rPr>
        <w:t xml:space="preserve">– </w:t>
      </w:r>
      <w:r w:rsidRPr="009D30AC">
        <w:rPr>
          <w:rFonts w:ascii="Times New Roman" w:hAnsi="Times New Roman"/>
          <w:sz w:val="18"/>
          <w:szCs w:val="18"/>
        </w:rPr>
        <w:t>практикующий архивист</w:t>
      </w:r>
      <w:r w:rsidRPr="009D30AC">
        <w:rPr>
          <w:rFonts w:ascii="Times New Roman" w:hAnsi="Times New Roman"/>
          <w:spacing w:val="-10"/>
          <w:sz w:val="18"/>
          <w:szCs w:val="18"/>
        </w:rPr>
        <w:t xml:space="preserve">, </w:t>
      </w:r>
      <w:r w:rsidRPr="009D30AC">
        <w:rPr>
          <w:rFonts w:ascii="Times New Roman" w:hAnsi="Times New Roman"/>
          <w:sz w:val="18"/>
          <w:szCs w:val="18"/>
        </w:rPr>
        <w:t xml:space="preserve">консультант-эксперт в области архивного дела, общего делопроизводства, </w:t>
      </w:r>
      <w:r w:rsidRPr="009D30AC">
        <w:rPr>
          <w:rFonts w:ascii="Times New Roman" w:hAnsi="Times New Roman"/>
          <w:spacing w:val="-10"/>
          <w:sz w:val="18"/>
          <w:szCs w:val="18"/>
        </w:rPr>
        <w:t>с многолетней практикой</w:t>
      </w:r>
      <w:r w:rsidRPr="009D30AC">
        <w:rPr>
          <w:rFonts w:ascii="Times New Roman" w:hAnsi="Times New Roman"/>
          <w:sz w:val="18"/>
          <w:szCs w:val="18"/>
          <w:highlight w:val="yellow"/>
        </w:rPr>
        <w:t>,</w:t>
      </w:r>
      <w:r w:rsidRPr="009D30AC">
        <w:rPr>
          <w:rFonts w:ascii="Times New Roman" w:hAnsi="Times New Roman"/>
          <w:sz w:val="18"/>
          <w:szCs w:val="18"/>
        </w:rPr>
        <w:t xml:space="preserve"> оказывает услуги по архивированию документов организаций и созданию архивов, по подготовке к проверкам управлением архивной службы, передаче документов в государственный архив в случае ликвидации или банкротства и пр, директор ООО «Новархив».</w:t>
      </w:r>
      <w:r w:rsidRPr="009D30AC">
        <w:rPr>
          <w:rFonts w:ascii="Times New Roman" w:hAnsi="Times New Roman"/>
          <w:sz w:val="28"/>
          <w:szCs w:val="28"/>
        </w:rPr>
        <w:t xml:space="preserve"> </w:t>
      </w:r>
    </w:p>
    <w:p w:rsidR="0031583A" w:rsidRPr="009D30AC" w:rsidRDefault="0031583A" w:rsidP="00FA3747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  <w:r w:rsidRPr="009D30AC">
        <w:rPr>
          <w:rFonts w:ascii="Times New Roman" w:hAnsi="Times New Roman"/>
          <w:b/>
          <w:sz w:val="10"/>
          <w:szCs w:val="10"/>
        </w:rPr>
        <w:t>__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</w:t>
      </w:r>
    </w:p>
    <w:p w:rsidR="0031583A" w:rsidRPr="009D30AC" w:rsidRDefault="0031583A" w:rsidP="00FC6C52">
      <w:pPr>
        <w:tabs>
          <w:tab w:val="left" w:pos="0"/>
          <w:tab w:val="left" w:pos="142"/>
        </w:tabs>
        <w:spacing w:after="0" w:line="216" w:lineRule="auto"/>
        <w:jc w:val="center"/>
        <w:rPr>
          <w:rFonts w:ascii="Times New Roman" w:hAnsi="Times New Roman"/>
          <w:i/>
          <w:spacing w:val="20"/>
          <w:sz w:val="15"/>
          <w:szCs w:val="15"/>
        </w:rPr>
      </w:pPr>
      <w:r w:rsidRPr="009D30AC">
        <w:rPr>
          <w:rFonts w:ascii="Times New Roman" w:hAnsi="Times New Roman"/>
          <w:i/>
          <w:spacing w:val="20"/>
          <w:sz w:val="15"/>
          <w:szCs w:val="15"/>
        </w:rPr>
        <w:t>Все вопросы семинара рассматриваются на конкретных примерах, с демонстрацией визуальных материалов на экране.</w:t>
      </w:r>
    </w:p>
    <w:p w:rsidR="0031583A" w:rsidRPr="009D30AC" w:rsidRDefault="0031583A" w:rsidP="00FC6C52">
      <w:pPr>
        <w:tabs>
          <w:tab w:val="left" w:pos="0"/>
          <w:tab w:val="left" w:pos="142"/>
        </w:tabs>
        <w:spacing w:after="0" w:line="216" w:lineRule="auto"/>
        <w:jc w:val="center"/>
        <w:rPr>
          <w:rFonts w:ascii="Times New Roman" w:hAnsi="Times New Roman"/>
          <w:i/>
          <w:spacing w:val="20"/>
          <w:sz w:val="10"/>
          <w:szCs w:val="10"/>
        </w:rPr>
      </w:pPr>
    </w:p>
    <w:p w:rsidR="0031583A" w:rsidRPr="009D30AC" w:rsidRDefault="0031583A" w:rsidP="00593642">
      <w:pPr>
        <w:tabs>
          <w:tab w:val="left" w:pos="0"/>
          <w:tab w:val="left" w:pos="142"/>
        </w:tabs>
        <w:spacing w:after="0" w:line="216" w:lineRule="auto"/>
        <w:ind w:right="-383"/>
        <w:jc w:val="center"/>
        <w:rPr>
          <w:rFonts w:ascii="Times New Roman" w:eastAsia="SimSun" w:hAnsi="Times New Roman"/>
          <w:b/>
          <w:spacing w:val="-4"/>
          <w:sz w:val="20"/>
          <w:szCs w:val="20"/>
          <w:u w:val="single"/>
          <w:lang w:eastAsia="zh-CN"/>
        </w:rPr>
      </w:pPr>
      <w:r w:rsidRPr="009D30AC">
        <w:rPr>
          <w:rFonts w:ascii="Times New Roman" w:eastAsia="SimSun" w:hAnsi="Times New Roman"/>
          <w:b/>
          <w:spacing w:val="-4"/>
          <w:u w:val="single"/>
          <w:lang w:eastAsia="zh-CN"/>
        </w:rPr>
        <w:t>Стоимость участия за одного слушателя:</w:t>
      </w:r>
      <w:r w:rsidRPr="009D30AC">
        <w:rPr>
          <w:rFonts w:ascii="Times New Roman" w:eastAsia="SimSun" w:hAnsi="Times New Roman"/>
          <w:b/>
          <w:spacing w:val="-4"/>
          <w:sz w:val="20"/>
          <w:szCs w:val="20"/>
          <w:u w:val="single"/>
          <w:lang w:eastAsia="zh-CN"/>
        </w:rPr>
        <w:t xml:space="preserve">  </w:t>
      </w:r>
      <w:r w:rsidRPr="009D30AC">
        <w:rPr>
          <w:rFonts w:ascii="Times New Roman" w:eastAsia="SimSun" w:hAnsi="Times New Roman"/>
          <w:b/>
          <w:color w:val="FF0000"/>
          <w:spacing w:val="-4"/>
          <w:u w:val="single"/>
          <w:lang w:eastAsia="zh-CN"/>
        </w:rPr>
        <w:t xml:space="preserve">6000 руб </w:t>
      </w:r>
      <w:r w:rsidRPr="009D30AC">
        <w:rPr>
          <w:rFonts w:ascii="Times New Roman" w:eastAsia="SimSun" w:hAnsi="Times New Roman"/>
          <w:b/>
          <w:spacing w:val="-4"/>
          <w:lang w:eastAsia="zh-CN"/>
        </w:rPr>
        <w:t xml:space="preserve">– </w:t>
      </w:r>
      <w:r w:rsidRPr="009D30AC">
        <w:rPr>
          <w:rFonts w:ascii="Times New Roman" w:eastAsia="SimSun" w:hAnsi="Times New Roman"/>
          <w:b/>
          <w:color w:val="000000"/>
          <w:spacing w:val="-4"/>
          <w:lang w:eastAsia="zh-CN"/>
        </w:rPr>
        <w:t>2 дня</w:t>
      </w:r>
      <w:r w:rsidRPr="009D30AC">
        <w:rPr>
          <w:rFonts w:ascii="Times New Roman" w:eastAsia="SimSun" w:hAnsi="Times New Roman"/>
          <w:b/>
          <w:color w:val="000000"/>
          <w:spacing w:val="-4"/>
          <w:sz w:val="20"/>
          <w:szCs w:val="20"/>
          <w:lang w:eastAsia="zh-CN"/>
        </w:rPr>
        <w:t xml:space="preserve">  (курс) с удостоверением о  повышении квалификации</w:t>
      </w:r>
      <w:r w:rsidRPr="009D30AC">
        <w:rPr>
          <w:rFonts w:ascii="Times New Roman" w:eastAsia="SimSun" w:hAnsi="Times New Roman"/>
          <w:b/>
          <w:spacing w:val="-4"/>
          <w:sz w:val="20"/>
          <w:szCs w:val="20"/>
          <w:u w:val="single"/>
          <w:lang w:eastAsia="zh-CN"/>
        </w:rPr>
        <w:t>,</w:t>
      </w:r>
      <w:r w:rsidRPr="009D30AC">
        <w:rPr>
          <w:rFonts w:ascii="Times New Roman" w:eastAsia="SimSun" w:hAnsi="Times New Roman"/>
          <w:b/>
          <w:color w:val="FF0000"/>
          <w:spacing w:val="-4"/>
          <w:sz w:val="20"/>
          <w:szCs w:val="20"/>
          <w:u w:val="single"/>
          <w:lang w:eastAsia="zh-CN"/>
        </w:rPr>
        <w:t xml:space="preserve"> </w:t>
      </w:r>
      <w:r w:rsidRPr="009D30AC">
        <w:rPr>
          <w:rFonts w:ascii="Times New Roman" w:eastAsia="SimSun" w:hAnsi="Times New Roman"/>
          <w:b/>
          <w:color w:val="FF0000"/>
          <w:spacing w:val="-4"/>
          <w:u w:val="single"/>
          <w:lang w:eastAsia="zh-CN"/>
        </w:rPr>
        <w:t>3200 руб</w:t>
      </w:r>
      <w:r w:rsidRPr="009D30AC">
        <w:rPr>
          <w:rFonts w:ascii="Times New Roman" w:eastAsia="SimSun" w:hAnsi="Times New Roman"/>
          <w:b/>
          <w:color w:val="FF0000"/>
          <w:spacing w:val="-4"/>
          <w:sz w:val="20"/>
          <w:szCs w:val="20"/>
          <w:u w:val="single"/>
          <w:lang w:eastAsia="zh-CN"/>
        </w:rPr>
        <w:t xml:space="preserve"> </w:t>
      </w:r>
      <w:r w:rsidRPr="009D30AC">
        <w:rPr>
          <w:rFonts w:ascii="Times New Roman" w:eastAsia="SimSun" w:hAnsi="Times New Roman"/>
          <w:b/>
          <w:spacing w:val="-4"/>
          <w:sz w:val="20"/>
          <w:szCs w:val="20"/>
          <w:u w:val="single"/>
          <w:lang w:eastAsia="zh-CN"/>
        </w:rPr>
        <w:t xml:space="preserve">– </w:t>
      </w:r>
      <w:r w:rsidRPr="009D30AC">
        <w:rPr>
          <w:rFonts w:ascii="Times New Roman" w:eastAsia="SimSun" w:hAnsi="Times New Roman"/>
          <w:b/>
          <w:color w:val="000000"/>
          <w:spacing w:val="-4"/>
          <w:lang w:eastAsia="zh-CN"/>
        </w:rPr>
        <w:t>1 день</w:t>
      </w:r>
      <w:r w:rsidRPr="009D30AC">
        <w:rPr>
          <w:rFonts w:ascii="Times New Roman" w:eastAsia="SimSun" w:hAnsi="Times New Roman"/>
          <w:b/>
          <w:color w:val="000000"/>
          <w:spacing w:val="-4"/>
          <w:sz w:val="20"/>
          <w:szCs w:val="20"/>
          <w:lang w:eastAsia="zh-CN"/>
        </w:rPr>
        <w:t xml:space="preserve"> (семинар</w:t>
      </w:r>
      <w:r w:rsidR="00786B9A">
        <w:rPr>
          <w:rFonts w:ascii="Times New Roman" w:eastAsia="SimSun" w:hAnsi="Times New Roman"/>
          <w:b/>
          <w:color w:val="000000"/>
          <w:spacing w:val="-4"/>
          <w:sz w:val="20"/>
          <w:szCs w:val="20"/>
          <w:lang w:eastAsia="zh-CN"/>
        </w:rPr>
        <w:t>-мастер-класс</w:t>
      </w:r>
      <w:r w:rsidRPr="009D30AC">
        <w:rPr>
          <w:rFonts w:ascii="Times New Roman" w:eastAsia="SimSun" w:hAnsi="Times New Roman"/>
          <w:b/>
          <w:color w:val="000000"/>
          <w:spacing w:val="-4"/>
          <w:sz w:val="20"/>
          <w:szCs w:val="20"/>
          <w:lang w:eastAsia="zh-CN"/>
        </w:rPr>
        <w:t>) с сертификатом с последующей выдачей удостоверения о повышении квалификации</w:t>
      </w:r>
      <w:r w:rsidRPr="009D30AC">
        <w:rPr>
          <w:rFonts w:ascii="Times New Roman" w:eastAsia="SimSun" w:hAnsi="Times New Roman"/>
          <w:b/>
          <w:color w:val="000000"/>
          <w:spacing w:val="-4"/>
          <w:sz w:val="20"/>
          <w:szCs w:val="20"/>
          <w:u w:val="single"/>
          <w:lang w:eastAsia="zh-CN"/>
        </w:rPr>
        <w:t xml:space="preserve">. </w:t>
      </w:r>
    </w:p>
    <w:p w:rsidR="0031583A" w:rsidRPr="009D30AC" w:rsidRDefault="0031583A" w:rsidP="00593642">
      <w:pPr>
        <w:tabs>
          <w:tab w:val="left" w:pos="0"/>
          <w:tab w:val="left" w:pos="142"/>
        </w:tabs>
        <w:spacing w:after="0" w:line="216" w:lineRule="auto"/>
        <w:ind w:right="-383"/>
        <w:jc w:val="center"/>
        <w:rPr>
          <w:rFonts w:ascii="Times New Roman" w:eastAsia="SimSun" w:hAnsi="Times New Roman"/>
          <w:b/>
          <w:color w:val="FF0000"/>
          <w:spacing w:val="-4"/>
          <w:sz w:val="20"/>
          <w:szCs w:val="20"/>
          <w:u w:val="single"/>
          <w:lang w:eastAsia="zh-CN"/>
        </w:rPr>
      </w:pPr>
      <w:r w:rsidRPr="009D30AC">
        <w:rPr>
          <w:rFonts w:ascii="Times New Roman" w:eastAsia="SimSun" w:hAnsi="Times New Roman"/>
          <w:color w:val="FF0000"/>
          <w:spacing w:val="-4"/>
          <w:u w:val="single"/>
          <w:lang w:eastAsia="zh-CN"/>
        </w:rPr>
        <w:t xml:space="preserve"> (</w:t>
      </w:r>
      <w:r w:rsidRPr="009D30AC">
        <w:rPr>
          <w:rFonts w:ascii="Times New Roman" w:eastAsia="SimSun" w:hAnsi="Times New Roman"/>
          <w:b/>
          <w:color w:val="FF0000"/>
          <w:spacing w:val="-4"/>
          <w:u w:val="single"/>
          <w:lang w:eastAsia="zh-CN"/>
        </w:rPr>
        <w:t>нал и б\нал (гарант. письма))</w:t>
      </w:r>
    </w:p>
    <w:p w:rsidR="0031583A" w:rsidRPr="009D30AC" w:rsidRDefault="0031583A" w:rsidP="00143F85">
      <w:pPr>
        <w:pStyle w:val="p5"/>
        <w:spacing w:before="0" w:beforeAutospacing="0" w:after="0" w:afterAutospacing="0" w:line="216" w:lineRule="auto"/>
        <w:ind w:right="-383"/>
        <w:jc w:val="center"/>
        <w:rPr>
          <w:rFonts w:eastAsia="SimSun"/>
          <w:sz w:val="18"/>
          <w:lang w:eastAsia="zh-CN"/>
        </w:rPr>
      </w:pPr>
      <w:r w:rsidRPr="009D30AC">
        <w:rPr>
          <w:rFonts w:eastAsia="SimSun"/>
          <w:b/>
          <w:spacing w:val="-4"/>
          <w:u w:val="single"/>
          <w:lang w:eastAsia="zh-CN"/>
        </w:rPr>
        <w:t>В стоимость входят</w:t>
      </w:r>
      <w:r w:rsidRPr="009D30AC">
        <w:rPr>
          <w:rFonts w:eastAsia="SimSun"/>
          <w:spacing w:val="-4"/>
          <w:u w:val="single"/>
          <w:lang w:eastAsia="zh-CN"/>
        </w:rPr>
        <w:t>:</w:t>
      </w:r>
      <w:r w:rsidRPr="009D30AC">
        <w:rPr>
          <w:rFonts w:eastAsia="SimSun"/>
          <w:b/>
          <w:spacing w:val="-4"/>
          <w:lang w:eastAsia="zh-CN"/>
        </w:rPr>
        <w:t xml:space="preserve"> </w:t>
      </w:r>
      <w:r w:rsidRPr="009D30AC">
        <w:rPr>
          <w:rFonts w:eastAsia="SimSun"/>
          <w:spacing w:val="-4"/>
          <w:sz w:val="18"/>
          <w:lang w:eastAsia="zh-CN"/>
        </w:rPr>
        <w:t xml:space="preserve">информационный материал в электронном виде,  в бумажном виде, кофе-брейк, </w:t>
      </w:r>
      <w:r w:rsidRPr="009D30AC">
        <w:rPr>
          <w:rFonts w:eastAsia="SimSun"/>
          <w:sz w:val="18"/>
          <w:lang w:eastAsia="zh-CN"/>
        </w:rPr>
        <w:t xml:space="preserve">письменные принадлежности.  </w:t>
      </w:r>
      <w:r w:rsidRPr="009D30AC">
        <w:rPr>
          <w:rFonts w:eastAsia="SimSun"/>
          <w:spacing w:val="-4"/>
          <w:sz w:val="18"/>
          <w:szCs w:val="18"/>
          <w:lang w:eastAsia="zh-CN"/>
        </w:rPr>
        <w:t>В продаже литература.</w:t>
      </w:r>
    </w:p>
    <w:p w:rsidR="0031583A" w:rsidRPr="009D30AC" w:rsidRDefault="0031583A" w:rsidP="00593642">
      <w:pPr>
        <w:tabs>
          <w:tab w:val="left" w:pos="0"/>
          <w:tab w:val="left" w:pos="142"/>
          <w:tab w:val="center" w:pos="5386"/>
        </w:tabs>
        <w:spacing w:after="0" w:line="216" w:lineRule="auto"/>
        <w:ind w:right="-383"/>
        <w:jc w:val="center"/>
        <w:rPr>
          <w:rFonts w:ascii="Times New Roman" w:eastAsia="SimSun" w:hAnsi="Times New Roman"/>
          <w:b/>
          <w:spacing w:val="-4"/>
          <w:sz w:val="18"/>
          <w:szCs w:val="18"/>
          <w:highlight w:val="yellow"/>
          <w:u w:val="single"/>
          <w:lang w:eastAsia="zh-CN"/>
        </w:rPr>
      </w:pPr>
      <w:r w:rsidRPr="009D30AC">
        <w:rPr>
          <w:rFonts w:ascii="Times New Roman" w:eastAsia="SimSun" w:hAnsi="Times New Roman"/>
          <w:b/>
          <w:spacing w:val="-4"/>
          <w:sz w:val="18"/>
          <w:szCs w:val="18"/>
          <w:highlight w:val="yellow"/>
          <w:u w:val="single"/>
          <w:lang w:eastAsia="zh-CN"/>
        </w:rPr>
        <w:t xml:space="preserve">По окончании курса выдается удостоверение о повышении квалификации,  </w:t>
      </w:r>
      <w:r w:rsidRPr="009D30AC">
        <w:rPr>
          <w:rFonts w:ascii="Times New Roman" w:hAnsi="Times New Roman"/>
          <w:b/>
          <w:sz w:val="18"/>
          <w:szCs w:val="18"/>
          <w:highlight w:val="yellow"/>
          <w:u w:val="single"/>
        </w:rPr>
        <w:t>соответствующее требованиям профстандарта о повышении квалификации</w:t>
      </w:r>
      <w:r w:rsidRPr="009D30AC">
        <w:rPr>
          <w:rFonts w:ascii="Times New Roman" w:eastAsia="SimSun" w:hAnsi="Times New Roman"/>
          <w:b/>
          <w:spacing w:val="-4"/>
          <w:sz w:val="18"/>
          <w:szCs w:val="18"/>
          <w:highlight w:val="yellow"/>
          <w:u w:val="single"/>
          <w:lang w:eastAsia="zh-CN"/>
        </w:rPr>
        <w:t>.</w:t>
      </w:r>
    </w:p>
    <w:p w:rsidR="0031583A" w:rsidRPr="009D30AC" w:rsidRDefault="0031583A" w:rsidP="00593642">
      <w:pPr>
        <w:widowControl w:val="0"/>
        <w:tabs>
          <w:tab w:val="left" w:pos="0"/>
          <w:tab w:val="left" w:pos="142"/>
        </w:tabs>
        <w:spacing w:before="40" w:after="0" w:line="216" w:lineRule="auto"/>
        <w:ind w:right="-383"/>
        <w:jc w:val="center"/>
        <w:rPr>
          <w:rFonts w:ascii="Times New Roman" w:eastAsia="SimSun" w:hAnsi="Times New Roman"/>
          <w:sz w:val="18"/>
          <w:szCs w:val="18"/>
          <w:u w:val="wavyDouble"/>
          <w:lang w:eastAsia="zh-CN"/>
        </w:rPr>
      </w:pPr>
      <w:r w:rsidRPr="009D30AC">
        <w:rPr>
          <w:rFonts w:ascii="Times New Roman" w:eastAsia="SimSun" w:hAnsi="Times New Roman"/>
          <w:b/>
          <w:sz w:val="18"/>
          <w:szCs w:val="19"/>
          <w:u w:val="single"/>
          <w:lang w:eastAsia="zh-CN"/>
        </w:rPr>
        <w:t>Реквизиты для оплаты:</w:t>
      </w:r>
      <w:r w:rsidRPr="009D30AC">
        <w:rPr>
          <w:rFonts w:ascii="Times New Roman" w:eastAsia="SimSun" w:hAnsi="Times New Roman"/>
          <w:b/>
          <w:sz w:val="18"/>
          <w:szCs w:val="19"/>
          <w:lang w:eastAsia="zh-CN"/>
        </w:rPr>
        <w:t xml:space="preserve"> </w:t>
      </w:r>
      <w:r w:rsidRPr="009D30AC">
        <w:rPr>
          <w:rFonts w:ascii="Times New Roman" w:eastAsia="SimSun" w:hAnsi="Times New Roman"/>
          <w:sz w:val="17"/>
          <w:szCs w:val="17"/>
          <w:lang w:eastAsia="zh-CN"/>
        </w:rPr>
        <w:t xml:space="preserve">АНО ДПО «СЦОиПК «Просвещение», г. Новосибирск, Кирова, 113, ДЦ «Северянка», оф. 340, </w:t>
      </w:r>
      <w:r w:rsidRPr="009D30AC">
        <w:rPr>
          <w:rFonts w:ascii="Times New Roman" w:eastAsia="SimSun" w:hAnsi="Times New Roman"/>
          <w:sz w:val="18"/>
          <w:szCs w:val="18"/>
          <w:lang w:eastAsia="zh-CN"/>
        </w:rPr>
        <w:t xml:space="preserve">ИНН  5405479510,  КПП 540501001, р/с 40703810527000000011 </w:t>
      </w:r>
      <w:r w:rsidRPr="009D30AC">
        <w:rPr>
          <w:rFonts w:ascii="Times New Roman" w:hAnsi="Times New Roman"/>
          <w:sz w:val="18"/>
          <w:szCs w:val="18"/>
        </w:rPr>
        <w:t xml:space="preserve">БИК 045004867   К\С 30101810250040000867   </w:t>
      </w:r>
      <w:r w:rsidRPr="009D30AC">
        <w:rPr>
          <w:rFonts w:ascii="Times New Roman" w:hAnsi="Times New Roman"/>
          <w:b/>
          <w:bCs/>
          <w:sz w:val="18"/>
          <w:szCs w:val="18"/>
        </w:rPr>
        <w:t>Ф-л Сибирский ПАО Банк "ФК Открытие"</w:t>
      </w:r>
    </w:p>
    <w:p w:rsidR="0031583A" w:rsidRPr="009D30AC" w:rsidRDefault="0031583A" w:rsidP="00593642">
      <w:pPr>
        <w:widowControl w:val="0"/>
        <w:tabs>
          <w:tab w:val="left" w:pos="0"/>
          <w:tab w:val="left" w:pos="142"/>
        </w:tabs>
        <w:spacing w:before="40" w:after="0" w:line="216" w:lineRule="auto"/>
        <w:ind w:right="-383"/>
        <w:jc w:val="center"/>
        <w:rPr>
          <w:rFonts w:ascii="Times New Roman" w:eastAsia="SimSun" w:hAnsi="Times New Roman"/>
          <w:b/>
          <w:color w:val="000000"/>
          <w:u w:val="single"/>
          <w:lang w:eastAsia="zh-CN"/>
        </w:rPr>
      </w:pPr>
      <w:r w:rsidRPr="009D30AC">
        <w:rPr>
          <w:rFonts w:ascii="Times New Roman" w:eastAsia="SimSun" w:hAnsi="Times New Roman"/>
          <w:b/>
          <w:spacing w:val="-4"/>
          <w:sz w:val="17"/>
          <w:szCs w:val="17"/>
          <w:u w:val="single"/>
          <w:lang w:eastAsia="zh-CN"/>
        </w:rPr>
        <w:t>Назначение платежа</w:t>
      </w:r>
      <w:r w:rsidRPr="009D30AC">
        <w:rPr>
          <w:rFonts w:ascii="Times New Roman" w:eastAsia="SimSun" w:hAnsi="Times New Roman"/>
          <w:spacing w:val="-4"/>
          <w:sz w:val="17"/>
          <w:szCs w:val="17"/>
          <w:lang w:eastAsia="zh-CN"/>
        </w:rPr>
        <w:t>: Консультац. услуги, без НДС</w:t>
      </w:r>
      <w:r w:rsidRPr="009D30AC">
        <w:rPr>
          <w:rFonts w:ascii="Times New Roman" w:eastAsia="SimSun" w:hAnsi="Times New Roman"/>
          <w:sz w:val="17"/>
          <w:szCs w:val="17"/>
          <w:lang w:eastAsia="zh-CN"/>
        </w:rPr>
        <w:t>.</w:t>
      </w:r>
    </w:p>
    <w:p w:rsidR="0031583A" w:rsidRPr="00786B9A" w:rsidRDefault="0031583A" w:rsidP="00A92E38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before="80" w:after="0" w:line="216" w:lineRule="auto"/>
        <w:ind w:right="-386"/>
        <w:jc w:val="center"/>
        <w:rPr>
          <w:rFonts w:ascii="Times New Roman" w:eastAsia="SimSun" w:hAnsi="Times New Roman"/>
          <w:sz w:val="16"/>
          <w:szCs w:val="16"/>
          <w:highlight w:val="yellow"/>
          <w:lang w:eastAsia="zh-CN"/>
        </w:rPr>
      </w:pPr>
      <w:r w:rsidRPr="00786B9A">
        <w:rPr>
          <w:rFonts w:ascii="Times New Roman" w:eastAsia="SimSun" w:hAnsi="Times New Roman"/>
          <w:b/>
          <w:smallCaps/>
          <w:color w:val="FF0000"/>
          <w:highlight w:val="yellow"/>
          <w:u w:val="single"/>
          <w:lang w:eastAsia="zh-CN"/>
        </w:rPr>
        <w:t>предварительная регистрация</w:t>
      </w:r>
      <w:r w:rsidRPr="00786B9A">
        <w:rPr>
          <w:rFonts w:ascii="Times New Roman" w:eastAsia="SimSun" w:hAnsi="Times New Roman"/>
          <w:b/>
          <w:highlight w:val="yellow"/>
          <w:u w:val="single"/>
          <w:lang w:eastAsia="zh-CN"/>
        </w:rPr>
        <w:t>:</w:t>
      </w:r>
      <w:r w:rsidRPr="00786B9A">
        <w:rPr>
          <w:rFonts w:ascii="Times New Roman" w:eastAsia="SimSun" w:hAnsi="Times New Roman"/>
          <w:b/>
          <w:sz w:val="28"/>
          <w:szCs w:val="28"/>
          <w:highlight w:val="yellow"/>
          <w:u w:val="single"/>
          <w:lang w:eastAsia="zh-CN"/>
        </w:rPr>
        <w:t xml:space="preserve"> </w:t>
      </w:r>
      <w:r w:rsidR="003C50F5" w:rsidRPr="00786B9A">
        <w:rPr>
          <w:rFonts w:ascii="Times New Roman" w:hAnsi="Times New Roman"/>
          <w:b/>
          <w:noProof/>
          <w:sz w:val="28"/>
          <w:szCs w:val="28"/>
          <w:highlight w:val="yellow"/>
          <w:lang w:eastAsia="ru-RU"/>
        </w:rPr>
        <w:drawing>
          <wp:inline distT="0" distB="0" distL="0" distR="0">
            <wp:extent cx="1838325" cy="123825"/>
            <wp:effectExtent l="0" t="0" r="9525" b="9525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6B9A">
        <w:rPr>
          <w:rFonts w:ascii="Times New Roman" w:eastAsia="SimSun" w:hAnsi="Times New Roman"/>
          <w:color w:val="000000"/>
          <w:sz w:val="16"/>
          <w:szCs w:val="16"/>
          <w:highlight w:val="yellow"/>
          <w:lang w:eastAsia="zh-CN"/>
        </w:rPr>
        <w:t>(указать ФИО, дата обучения, реквизиты)</w:t>
      </w:r>
    </w:p>
    <w:p w:rsidR="0031583A" w:rsidRPr="009D30AC" w:rsidRDefault="0031583A" w:rsidP="00593642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after="0" w:line="216" w:lineRule="auto"/>
        <w:ind w:right="-383"/>
        <w:jc w:val="center"/>
        <w:rPr>
          <w:rFonts w:ascii="Times New Roman" w:eastAsia="SimSun" w:hAnsi="Times New Roman"/>
          <w:b/>
          <w:sz w:val="20"/>
          <w:szCs w:val="20"/>
          <w:lang w:eastAsia="zh-CN"/>
        </w:rPr>
      </w:pPr>
      <w:r w:rsidRPr="00786B9A">
        <w:rPr>
          <w:rFonts w:ascii="Times New Roman" w:eastAsia="SimSun" w:hAnsi="Times New Roman"/>
          <w:b/>
          <w:highlight w:val="yellow"/>
          <w:lang w:eastAsia="zh-CN"/>
        </w:rPr>
        <w:t>8(</w:t>
      </w:r>
      <w:r w:rsidRPr="00786B9A">
        <w:rPr>
          <w:rFonts w:ascii="Times New Roman" w:eastAsia="SimSun" w:hAnsi="Times New Roman"/>
          <w:b/>
          <w:highlight w:val="yellow"/>
          <w:u w:val="single"/>
          <w:lang w:eastAsia="zh-CN"/>
        </w:rPr>
        <w:t>383)</w:t>
      </w:r>
      <w:r w:rsidRPr="00786B9A">
        <w:rPr>
          <w:rFonts w:ascii="Times New Roman" w:eastAsia="SimSun" w:hAnsi="Times New Roman"/>
          <w:highlight w:val="yellow"/>
          <w:u w:val="single"/>
          <w:lang w:eastAsia="zh-CN"/>
        </w:rPr>
        <w:t>–</w:t>
      </w:r>
      <w:r w:rsidRPr="00786B9A">
        <w:rPr>
          <w:rFonts w:ascii="Times New Roman" w:eastAsia="SimSun" w:hAnsi="Times New Roman"/>
          <w:b/>
          <w:highlight w:val="yellow"/>
          <w:u w:val="single"/>
          <w:lang w:eastAsia="zh-CN"/>
        </w:rPr>
        <w:t>209-26-61, 209-26-68,  89139364490, 89139442664</w:t>
      </w:r>
      <w:r w:rsidRPr="00786B9A">
        <w:rPr>
          <w:rFonts w:ascii="Times New Roman" w:eastAsia="SimSun" w:hAnsi="Times New Roman"/>
          <w:b/>
          <w:sz w:val="20"/>
          <w:szCs w:val="20"/>
          <w:highlight w:val="yellow"/>
          <w:u w:val="single"/>
          <w:lang w:eastAsia="zh-CN"/>
        </w:rPr>
        <w:t xml:space="preserve">  или  на сайте</w:t>
      </w:r>
      <w:r w:rsidRPr="00786B9A">
        <w:rPr>
          <w:rFonts w:ascii="Times New Roman" w:eastAsia="SimSun" w:hAnsi="Times New Roman"/>
          <w:b/>
          <w:sz w:val="20"/>
          <w:szCs w:val="20"/>
          <w:highlight w:val="yellow"/>
          <w:lang w:eastAsia="zh-CN"/>
        </w:rPr>
        <w:t xml:space="preserve"> </w:t>
      </w:r>
      <w:r w:rsidR="003C50F5" w:rsidRPr="00786B9A">
        <w:rPr>
          <w:rFonts w:ascii="Times New Roman" w:hAnsi="Times New Roman"/>
          <w:noProof/>
          <w:sz w:val="16"/>
          <w:szCs w:val="16"/>
          <w:highlight w:val="yellow"/>
          <w:lang w:eastAsia="ru-RU"/>
        </w:rPr>
        <w:drawing>
          <wp:inline distT="0" distB="0" distL="0" distR="0">
            <wp:extent cx="1028700" cy="123825"/>
            <wp:effectExtent l="0" t="0" r="0" b="9525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0AC" w:rsidRPr="009D30AC" w:rsidRDefault="009D30AC" w:rsidP="00593642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after="0" w:line="216" w:lineRule="auto"/>
        <w:ind w:right="-383"/>
        <w:jc w:val="center"/>
        <w:rPr>
          <w:rFonts w:ascii="Times New Roman" w:eastAsia="SimSun" w:hAnsi="Times New Roman"/>
          <w:b/>
          <w:sz w:val="20"/>
          <w:szCs w:val="20"/>
          <w:lang w:eastAsia="zh-CN"/>
        </w:rPr>
      </w:pPr>
    </w:p>
    <w:p w:rsidR="009D30AC" w:rsidRPr="009D30AC" w:rsidRDefault="009D30AC" w:rsidP="009D30AC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after="0" w:line="216" w:lineRule="auto"/>
        <w:ind w:right="-383"/>
        <w:jc w:val="center"/>
        <w:rPr>
          <w:rFonts w:ascii="Times New Roman" w:hAnsi="Times New Roman"/>
          <w:b/>
          <w:bCs/>
          <w:sz w:val="16"/>
          <w:szCs w:val="16"/>
        </w:rPr>
      </w:pPr>
    </w:p>
    <w:sectPr w:rsidR="009D30AC" w:rsidRPr="009D30AC" w:rsidSect="00AF7E48">
      <w:pgSz w:w="16838" w:h="11906" w:orient="landscape"/>
      <w:pgMar w:top="510" w:right="510" w:bottom="510" w:left="51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A78" w:rsidRDefault="00BA4A78" w:rsidP="00705BFD">
      <w:pPr>
        <w:spacing w:after="0" w:line="240" w:lineRule="auto"/>
      </w:pPr>
      <w:r>
        <w:separator/>
      </w:r>
    </w:p>
  </w:endnote>
  <w:endnote w:type="continuationSeparator" w:id="0">
    <w:p w:rsidR="00BA4A78" w:rsidRDefault="00BA4A78" w:rsidP="00705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A78" w:rsidRDefault="00BA4A78" w:rsidP="00705BFD">
      <w:pPr>
        <w:spacing w:after="0" w:line="240" w:lineRule="auto"/>
      </w:pPr>
      <w:r>
        <w:separator/>
      </w:r>
    </w:p>
  </w:footnote>
  <w:footnote w:type="continuationSeparator" w:id="0">
    <w:p w:rsidR="00BA4A78" w:rsidRDefault="00BA4A78" w:rsidP="00705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2A219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9692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C628E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C1C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1EEF7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DB6DF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4E2B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5090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1225B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FAAB4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C009AE"/>
    <w:multiLevelType w:val="hybridMultilevel"/>
    <w:tmpl w:val="1D22F4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581B89"/>
    <w:multiLevelType w:val="hybridMultilevel"/>
    <w:tmpl w:val="71868B0C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13387FEA"/>
    <w:multiLevelType w:val="hybridMultilevel"/>
    <w:tmpl w:val="0448AEBA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535336"/>
    <w:multiLevelType w:val="multilevel"/>
    <w:tmpl w:val="23421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4FF0A85"/>
    <w:multiLevelType w:val="hybridMultilevel"/>
    <w:tmpl w:val="713459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664C96"/>
    <w:multiLevelType w:val="hybridMultilevel"/>
    <w:tmpl w:val="C568A2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815714"/>
    <w:multiLevelType w:val="hybridMultilevel"/>
    <w:tmpl w:val="198A471A"/>
    <w:lvl w:ilvl="0" w:tplc="DCAAE41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7">
    <w:nsid w:val="478747F9"/>
    <w:multiLevelType w:val="hybridMultilevel"/>
    <w:tmpl w:val="F1981692"/>
    <w:lvl w:ilvl="0" w:tplc="3192200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0B5467"/>
    <w:multiLevelType w:val="hybridMultilevel"/>
    <w:tmpl w:val="DD2EADB6"/>
    <w:lvl w:ilvl="0" w:tplc="8EB8D25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587ECF"/>
    <w:multiLevelType w:val="hybridMultilevel"/>
    <w:tmpl w:val="1D42DF1E"/>
    <w:lvl w:ilvl="0" w:tplc="9162F9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2625C9F"/>
    <w:multiLevelType w:val="hybridMultilevel"/>
    <w:tmpl w:val="2318CA3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EC6317"/>
    <w:multiLevelType w:val="hybridMultilevel"/>
    <w:tmpl w:val="8EACC5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17"/>
  </w:num>
  <w:num w:numId="4">
    <w:abstractNumId w:val="11"/>
  </w:num>
  <w:num w:numId="5">
    <w:abstractNumId w:val="16"/>
  </w:num>
  <w:num w:numId="6">
    <w:abstractNumId w:val="15"/>
  </w:num>
  <w:num w:numId="7">
    <w:abstractNumId w:val="12"/>
  </w:num>
  <w:num w:numId="8">
    <w:abstractNumId w:val="10"/>
  </w:num>
  <w:num w:numId="9">
    <w:abstractNumId w:val="13"/>
  </w:num>
  <w:num w:numId="10">
    <w:abstractNumId w:val="14"/>
  </w:num>
  <w:num w:numId="11">
    <w:abstractNumId w:val="20"/>
  </w:num>
  <w:num w:numId="12">
    <w:abstractNumId w:val="19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80C"/>
    <w:rsid w:val="00017968"/>
    <w:rsid w:val="00023E57"/>
    <w:rsid w:val="000A71B1"/>
    <w:rsid w:val="000C7F39"/>
    <w:rsid w:val="00126DA9"/>
    <w:rsid w:val="00143F85"/>
    <w:rsid w:val="00151374"/>
    <w:rsid w:val="00193271"/>
    <w:rsid w:val="001F5AF4"/>
    <w:rsid w:val="00217A59"/>
    <w:rsid w:val="00263CFB"/>
    <w:rsid w:val="002D1FFD"/>
    <w:rsid w:val="003030DC"/>
    <w:rsid w:val="0031583A"/>
    <w:rsid w:val="00346D82"/>
    <w:rsid w:val="00347EC3"/>
    <w:rsid w:val="003B77BE"/>
    <w:rsid w:val="003C50F5"/>
    <w:rsid w:val="004603F1"/>
    <w:rsid w:val="0049657F"/>
    <w:rsid w:val="004B5B64"/>
    <w:rsid w:val="004D63B5"/>
    <w:rsid w:val="00512AB3"/>
    <w:rsid w:val="00562298"/>
    <w:rsid w:val="00593642"/>
    <w:rsid w:val="00594DED"/>
    <w:rsid w:val="005A12CE"/>
    <w:rsid w:val="005F2A57"/>
    <w:rsid w:val="00610BFB"/>
    <w:rsid w:val="006160CB"/>
    <w:rsid w:val="006266AA"/>
    <w:rsid w:val="00641BD6"/>
    <w:rsid w:val="00647B9C"/>
    <w:rsid w:val="00651BD5"/>
    <w:rsid w:val="006A3FAD"/>
    <w:rsid w:val="007032CA"/>
    <w:rsid w:val="00705BFD"/>
    <w:rsid w:val="0071274A"/>
    <w:rsid w:val="00727DF9"/>
    <w:rsid w:val="00780BAA"/>
    <w:rsid w:val="00786B9A"/>
    <w:rsid w:val="007A0800"/>
    <w:rsid w:val="007A1D5B"/>
    <w:rsid w:val="007E358B"/>
    <w:rsid w:val="007F4C01"/>
    <w:rsid w:val="008B1F86"/>
    <w:rsid w:val="008D0322"/>
    <w:rsid w:val="008F7EA4"/>
    <w:rsid w:val="0090078C"/>
    <w:rsid w:val="00956DBC"/>
    <w:rsid w:val="00970651"/>
    <w:rsid w:val="00986951"/>
    <w:rsid w:val="009C42DB"/>
    <w:rsid w:val="009D30AC"/>
    <w:rsid w:val="00A002F8"/>
    <w:rsid w:val="00A522BF"/>
    <w:rsid w:val="00A92E38"/>
    <w:rsid w:val="00AC3B54"/>
    <w:rsid w:val="00AF7E48"/>
    <w:rsid w:val="00B42345"/>
    <w:rsid w:val="00B95155"/>
    <w:rsid w:val="00B9580C"/>
    <w:rsid w:val="00BA4A78"/>
    <w:rsid w:val="00BB19D2"/>
    <w:rsid w:val="00BC7005"/>
    <w:rsid w:val="00BF4776"/>
    <w:rsid w:val="00C42397"/>
    <w:rsid w:val="00C81FA9"/>
    <w:rsid w:val="00C83D30"/>
    <w:rsid w:val="00CA19D9"/>
    <w:rsid w:val="00CA6422"/>
    <w:rsid w:val="00CB11CE"/>
    <w:rsid w:val="00CE0C4C"/>
    <w:rsid w:val="00D07BCD"/>
    <w:rsid w:val="00D139E1"/>
    <w:rsid w:val="00D36BDB"/>
    <w:rsid w:val="00D8067C"/>
    <w:rsid w:val="00E15B30"/>
    <w:rsid w:val="00E16285"/>
    <w:rsid w:val="00E255F6"/>
    <w:rsid w:val="00E543AD"/>
    <w:rsid w:val="00E733A0"/>
    <w:rsid w:val="00E91293"/>
    <w:rsid w:val="00EB01E2"/>
    <w:rsid w:val="00ED6339"/>
    <w:rsid w:val="00F030B1"/>
    <w:rsid w:val="00F10765"/>
    <w:rsid w:val="00F231EC"/>
    <w:rsid w:val="00F2796E"/>
    <w:rsid w:val="00F648B7"/>
    <w:rsid w:val="00F7631A"/>
    <w:rsid w:val="00FA3747"/>
    <w:rsid w:val="00FC435E"/>
    <w:rsid w:val="00FC6C52"/>
    <w:rsid w:val="00FE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2211D2-82AF-4BE8-B8BF-D6CFC0500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35E"/>
    <w:pPr>
      <w:spacing w:after="160" w:line="259" w:lineRule="auto"/>
    </w:pPr>
    <w:rPr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uiPriority w:val="99"/>
    <w:rsid w:val="00AF7E48"/>
    <w:rPr>
      <w:rFonts w:cs="Times New Roman"/>
    </w:rPr>
  </w:style>
  <w:style w:type="character" w:customStyle="1" w:styleId="s5">
    <w:name w:val="s5"/>
    <w:basedOn w:val="a0"/>
    <w:uiPriority w:val="99"/>
    <w:rsid w:val="00AF7E48"/>
    <w:rPr>
      <w:rFonts w:cs="Times New Roman"/>
    </w:rPr>
  </w:style>
  <w:style w:type="character" w:customStyle="1" w:styleId="s6">
    <w:name w:val="s6"/>
    <w:basedOn w:val="a0"/>
    <w:uiPriority w:val="99"/>
    <w:rsid w:val="00AF7E48"/>
    <w:rPr>
      <w:rFonts w:cs="Times New Roman"/>
    </w:rPr>
  </w:style>
  <w:style w:type="paragraph" w:customStyle="1" w:styleId="p6">
    <w:name w:val="p6"/>
    <w:basedOn w:val="a"/>
    <w:uiPriority w:val="99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uiPriority w:val="99"/>
    <w:rsid w:val="00AF7E48"/>
    <w:rPr>
      <w:rFonts w:cs="Times New Roman"/>
    </w:rPr>
  </w:style>
  <w:style w:type="paragraph" w:customStyle="1" w:styleId="p8">
    <w:name w:val="p8"/>
    <w:basedOn w:val="a"/>
    <w:uiPriority w:val="99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8">
    <w:name w:val="s8"/>
    <w:basedOn w:val="a0"/>
    <w:uiPriority w:val="99"/>
    <w:rsid w:val="00AF7E48"/>
    <w:rPr>
      <w:rFonts w:cs="Times New Roman"/>
    </w:rPr>
  </w:style>
  <w:style w:type="character" w:customStyle="1" w:styleId="s9">
    <w:name w:val="s9"/>
    <w:basedOn w:val="a0"/>
    <w:uiPriority w:val="99"/>
    <w:rsid w:val="00AF7E48"/>
    <w:rPr>
      <w:rFonts w:cs="Times New Roman"/>
    </w:rPr>
  </w:style>
  <w:style w:type="paragraph" w:customStyle="1" w:styleId="p9">
    <w:name w:val="p9"/>
    <w:basedOn w:val="a"/>
    <w:uiPriority w:val="99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10"/>
    <w:basedOn w:val="a0"/>
    <w:uiPriority w:val="99"/>
    <w:rsid w:val="00AF7E48"/>
    <w:rPr>
      <w:rFonts w:cs="Times New Roman"/>
    </w:rPr>
  </w:style>
  <w:style w:type="character" w:customStyle="1" w:styleId="s3">
    <w:name w:val="s3"/>
    <w:basedOn w:val="a0"/>
    <w:uiPriority w:val="99"/>
    <w:rsid w:val="00AF7E48"/>
    <w:rPr>
      <w:rFonts w:cs="Times New Roman"/>
    </w:rPr>
  </w:style>
  <w:style w:type="paragraph" w:customStyle="1" w:styleId="p11">
    <w:name w:val="p11"/>
    <w:basedOn w:val="a"/>
    <w:uiPriority w:val="99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1">
    <w:name w:val="s11"/>
    <w:basedOn w:val="a0"/>
    <w:uiPriority w:val="99"/>
    <w:rsid w:val="00AF7E48"/>
    <w:rPr>
      <w:rFonts w:cs="Times New Roman"/>
    </w:rPr>
  </w:style>
  <w:style w:type="paragraph" w:styleId="a3">
    <w:name w:val="Title"/>
    <w:basedOn w:val="a"/>
    <w:link w:val="a4"/>
    <w:qFormat/>
    <w:rsid w:val="00AF7E48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  <w:style w:type="character" w:customStyle="1" w:styleId="a4">
    <w:name w:val="Название Знак"/>
    <w:basedOn w:val="a0"/>
    <w:link w:val="a3"/>
    <w:locked/>
    <w:rsid w:val="00AF7E48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AF7E48"/>
    <w:pPr>
      <w:spacing w:after="0" w:line="240" w:lineRule="auto"/>
      <w:jc w:val="center"/>
    </w:pPr>
    <w:rPr>
      <w:rFonts w:ascii="Times New Roman" w:eastAsia="Times New Roman" w:hAnsi="Times New Roman"/>
      <w:b/>
      <w:sz w:val="44"/>
      <w:szCs w:val="20"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AF7E48"/>
    <w:rPr>
      <w:rFonts w:ascii="Times New Roman" w:hAnsi="Times New Roman" w:cs="Times New Roman"/>
      <w:b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AF7E48"/>
    <w:rPr>
      <w:rFonts w:cs="Times New Roman"/>
      <w:b/>
    </w:rPr>
  </w:style>
  <w:style w:type="paragraph" w:customStyle="1" w:styleId="western">
    <w:name w:val="western"/>
    <w:basedOn w:val="a"/>
    <w:uiPriority w:val="99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uiPriority w:val="99"/>
    <w:rsid w:val="00AF7E48"/>
  </w:style>
  <w:style w:type="character" w:customStyle="1" w:styleId="s2">
    <w:name w:val="s2"/>
    <w:uiPriority w:val="99"/>
    <w:rsid w:val="00AF7E48"/>
  </w:style>
  <w:style w:type="character" w:styleId="a8">
    <w:name w:val="Emphasis"/>
    <w:basedOn w:val="a0"/>
    <w:uiPriority w:val="99"/>
    <w:qFormat/>
    <w:rsid w:val="00AF7E48"/>
    <w:rPr>
      <w:rFonts w:cs="Times New Roman"/>
      <w:i/>
    </w:rPr>
  </w:style>
  <w:style w:type="paragraph" w:styleId="a9">
    <w:name w:val="List Paragraph"/>
    <w:basedOn w:val="a"/>
    <w:uiPriority w:val="34"/>
    <w:qFormat/>
    <w:rsid w:val="00AF7E48"/>
    <w:pPr>
      <w:ind w:left="720"/>
      <w:contextualSpacing/>
    </w:pPr>
  </w:style>
  <w:style w:type="paragraph" w:styleId="aa">
    <w:name w:val="header"/>
    <w:basedOn w:val="a"/>
    <w:link w:val="ab"/>
    <w:uiPriority w:val="99"/>
    <w:rsid w:val="00705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705BFD"/>
    <w:rPr>
      <w:rFonts w:cs="Times New Roman"/>
    </w:rPr>
  </w:style>
  <w:style w:type="paragraph" w:styleId="ac">
    <w:name w:val="footer"/>
    <w:basedOn w:val="a"/>
    <w:link w:val="ad"/>
    <w:uiPriority w:val="99"/>
    <w:rsid w:val="00705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705BFD"/>
    <w:rPr>
      <w:rFonts w:cs="Times New Roman"/>
    </w:rPr>
  </w:style>
  <w:style w:type="paragraph" w:styleId="ae">
    <w:name w:val="Body Text"/>
    <w:basedOn w:val="a"/>
    <w:link w:val="af"/>
    <w:uiPriority w:val="99"/>
    <w:rsid w:val="00E1628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8"/>
      <w:szCs w:val="24"/>
      <w:lang w:val="bg-BG" w:eastAsia="bg-BG"/>
    </w:rPr>
  </w:style>
  <w:style w:type="character" w:customStyle="1" w:styleId="af">
    <w:name w:val="Основной текст Знак"/>
    <w:basedOn w:val="a0"/>
    <w:link w:val="ae"/>
    <w:uiPriority w:val="99"/>
    <w:locked/>
    <w:rsid w:val="00E16285"/>
    <w:rPr>
      <w:rFonts w:ascii="Times New Roman" w:hAnsi="Times New Roman" w:cs="Times New Roman"/>
      <w:sz w:val="24"/>
      <w:szCs w:val="24"/>
    </w:rPr>
  </w:style>
  <w:style w:type="paragraph" w:styleId="af0">
    <w:name w:val="Normal (Web)"/>
    <w:basedOn w:val="a"/>
    <w:uiPriority w:val="99"/>
    <w:rsid w:val="00E162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Hyperlink"/>
    <w:basedOn w:val="a0"/>
    <w:uiPriority w:val="99"/>
    <w:rsid w:val="0071274A"/>
    <w:rPr>
      <w:rFonts w:cs="Times New Roman"/>
      <w:color w:val="0000FF"/>
      <w:u w:val="single"/>
    </w:rPr>
  </w:style>
  <w:style w:type="character" w:customStyle="1" w:styleId="key-valueitem-value">
    <w:name w:val="key-value__item-value"/>
    <w:rsid w:val="0071274A"/>
  </w:style>
  <w:style w:type="paragraph" w:customStyle="1" w:styleId="p7">
    <w:name w:val="p7"/>
    <w:basedOn w:val="a"/>
    <w:rsid w:val="009D30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s://yandex.ru/maps/?text=%D1%83%D0%BA%D1%80%D0%B0%D0%B8%D0%BD%D0%B0%20%D1%81%D0%B5%D0%B2%D0%B0%D1%81%D1%82%D0%BE%D0%BF%D0%BE%D0%BB%D1%8C&amp;source=wizbiz_new_map_single&amp;z=14&amp;ll=33.522904%2C44.600834&amp;sctx=CAAAAAEAJ6oSwKjAVEC5Fi1A239LQJAaDtWOm7Q%2FWW%2F%2BZQqkpz8CAAAAAQIBAAAAAAAAAAHHUql6JZ52qKyOAQABAACAPwAAAAAAAAAA&amp;oid=1226440547&amp;ol=bi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maps/?text=%D0%BA%D0%BE%D0%BD%D1%84%D0%B5%D1%80%D0%B5%D0%BD%D1%86-%D1%85%D0%BE%D0%BB%D0%BB%20%D0%B3%D0%BE%D1%80%D0%B8%D0%B7%D0%BE%D0%BD%D1%82%20%D1%81%D0%B8%D0%BC%D1%84%D0%B5%D1%80%D0%BE%D0%BF%D0%BE%D0%BB%D1%8C&amp;source=wizbiz_new_map_single&amp;z=14&amp;ll=34.101570%2C44.946420&amp;sctx=CAAAAAEAxFvn367AVEDkSGdg5H9LQM00CjWYm7Q%2FWW%2F%2BZQqkpz8CAAAAAQIBAAAAAAAAAAHy9Ouek7XkFayOAQABAACAPwAAAAAAAAAA&amp;oid=1273987939&amp;ol=b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8</cp:revision>
  <dcterms:created xsi:type="dcterms:W3CDTF">2019-09-25T06:47:00Z</dcterms:created>
  <dcterms:modified xsi:type="dcterms:W3CDTF">2019-10-02T06:34:00Z</dcterms:modified>
</cp:coreProperties>
</file>