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BC" w:rsidRDefault="009D65BC" w:rsidP="009D65B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D65BC">
        <w:rPr>
          <w:b/>
          <w:sz w:val="36"/>
          <w:szCs w:val="36"/>
        </w:rPr>
        <w:t>Взыскание с ИП и ЮЛ при размере задолженности свыше 500 рублей</w:t>
      </w:r>
      <w:r w:rsidR="008E2029">
        <w:rPr>
          <w:b/>
          <w:sz w:val="36"/>
          <w:szCs w:val="36"/>
        </w:rPr>
        <w:t xml:space="preserve"> </w:t>
      </w:r>
      <w:r w:rsidR="003302B0">
        <w:rPr>
          <w:b/>
          <w:sz w:val="36"/>
          <w:szCs w:val="36"/>
        </w:rPr>
        <w:t xml:space="preserve">                                </w:t>
      </w:r>
      <w:r w:rsidR="00EC6C63">
        <w:rPr>
          <w:b/>
          <w:sz w:val="36"/>
          <w:szCs w:val="36"/>
        </w:rPr>
        <w:t xml:space="preserve">     </w:t>
      </w:r>
      <w:r w:rsidR="003302B0">
        <w:rPr>
          <w:b/>
          <w:sz w:val="36"/>
          <w:szCs w:val="36"/>
        </w:rPr>
        <w:t xml:space="preserve"> </w:t>
      </w:r>
      <w:r w:rsidR="008E2029">
        <w:rPr>
          <w:b/>
          <w:sz w:val="36"/>
          <w:szCs w:val="36"/>
        </w:rPr>
        <w:t>(вне рамок проверки)</w:t>
      </w:r>
    </w:p>
    <w:p w:rsidR="00BA1EB9" w:rsidRPr="009D65BC" w:rsidRDefault="001D14FE" w:rsidP="009D65BC">
      <w:pPr>
        <w:jc w:val="center"/>
        <w:rPr>
          <w:b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B99B1" wp14:editId="7223E7BA">
                <wp:simplePos x="0" y="0"/>
                <wp:positionH relativeFrom="column">
                  <wp:posOffset>739140</wp:posOffset>
                </wp:positionH>
                <wp:positionV relativeFrom="paragraph">
                  <wp:posOffset>4472940</wp:posOffset>
                </wp:positionV>
                <wp:extent cx="937260" cy="612140"/>
                <wp:effectExtent l="171450" t="400050" r="15240" b="16510"/>
                <wp:wrapNone/>
                <wp:docPr id="5" name="Выноска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6121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65508"/>
                            <a:gd name="adj6" fmla="val 41768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FE" w:rsidRPr="001D14FE" w:rsidRDefault="001D14FE" w:rsidP="001D14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 р.д. для исполнения требования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B99B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5" o:spid="_x0000_s1026" type="#_x0000_t48" style="position:absolute;left:0;text-align:left;margin-left:58.2pt;margin-top:352.2pt;width:73.8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" adj="9022,-14150" fillcolor="white [3201]" strokecolor="#c00000" strokeweight="1pt">
                <v:textbox>
                  <w:txbxContent>
                    <w:p w:rsidR="001D14FE" w:rsidRPr="001D14FE" w:rsidRDefault="001D14FE" w:rsidP="001D14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 р.д. для исполнения требования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A1EB9" w:rsidRPr="00F74A72">
        <w:rPr>
          <w:b/>
          <w:noProof/>
          <w:color w:val="C00000"/>
          <w:sz w:val="36"/>
          <w:szCs w:val="36"/>
          <w:shd w:val="clear" w:color="auto" w:fill="C00000"/>
          <w:lang w:eastAsia="ru-RU"/>
        </w:rPr>
        <w:drawing>
          <wp:anchor distT="0" distB="0" distL="114300" distR="114300" simplePos="0" relativeHeight="251661312" behindDoc="1" locked="0" layoutInCell="1" allowOverlap="1" wp14:anchorId="45B69737" wp14:editId="08D3E5DC">
            <wp:simplePos x="0" y="0"/>
            <wp:positionH relativeFrom="column">
              <wp:posOffset>75777</wp:posOffset>
            </wp:positionH>
            <wp:positionV relativeFrom="paragraph">
              <wp:posOffset>3598</wp:posOffset>
            </wp:positionV>
            <wp:extent cx="9101455" cy="5393267"/>
            <wp:effectExtent l="0" t="0" r="23495" b="1714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EB9" w:rsidRPr="009D65BC" w:rsidSect="00B417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BC"/>
    <w:rsid w:val="000B7452"/>
    <w:rsid w:val="001D14FE"/>
    <w:rsid w:val="003302B0"/>
    <w:rsid w:val="004F7DDC"/>
    <w:rsid w:val="0069095F"/>
    <w:rsid w:val="006C0E65"/>
    <w:rsid w:val="00707176"/>
    <w:rsid w:val="00773E58"/>
    <w:rsid w:val="007C721D"/>
    <w:rsid w:val="008E2029"/>
    <w:rsid w:val="00906AEE"/>
    <w:rsid w:val="009840F7"/>
    <w:rsid w:val="009D65BC"/>
    <w:rsid w:val="00A741D3"/>
    <w:rsid w:val="00B417E5"/>
    <w:rsid w:val="00BA1EB9"/>
    <w:rsid w:val="00BA3FD2"/>
    <w:rsid w:val="00C933E7"/>
    <w:rsid w:val="00D40DD0"/>
    <w:rsid w:val="00DB4DA7"/>
    <w:rsid w:val="00EC6C63"/>
    <w:rsid w:val="00F24AFC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DB5E-FCB2-4DCD-BA53-4C67D34C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D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1163050303495431E-2"/>
          <c:y val="8.6145607637971439E-2"/>
          <c:w val="0.96930161166538753"/>
          <c:h val="0.782789231996627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rgbClr val="5B9BD5">
                  <a:alpha val="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 год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2 года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-2</c:v>
                </c:pt>
                <c:pt idx="5">
                  <c:v>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7340872"/>
        <c:axId val="477336952"/>
      </c:lineChart>
      <c:catAx>
        <c:axId val="477340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5B9BD5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336952"/>
        <c:crosses val="autoZero"/>
        <c:auto val="1"/>
        <c:lblAlgn val="ctr"/>
        <c:lblOffset val="100"/>
        <c:noMultiLvlLbl val="0"/>
      </c:catAx>
      <c:valAx>
        <c:axId val="477336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340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0.01219</cdr:x>
      <cdr:y>0.18085</cdr:y>
    </cdr:from>
    <cdr:to>
      <cdr:x>0.01498</cdr:x>
      <cdr:y>0.77271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110913" y="975360"/>
          <a:ext cx="25400" cy="3191934"/>
        </a:xfrm>
        <a:prstGeom xmlns:a="http://schemas.openxmlformats.org/drawingml/2006/main" prst="line">
          <a:avLst/>
        </a:prstGeom>
        <a:ln xmlns:a="http://schemas.openxmlformats.org/drawingml/2006/main" w="285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0.10382</cdr:x>
      <cdr:y>0.27128</cdr:y>
    </cdr:from>
    <cdr:to>
      <cdr:x>0.1041</cdr:x>
      <cdr:y>0.47769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 flipH="1" flipV="1">
          <a:off x="944880" y="1463040"/>
          <a:ext cx="2540" cy="1113178"/>
        </a:xfrm>
        <a:prstGeom xmlns:a="http://schemas.openxmlformats.org/drawingml/2006/main" prst="line">
          <a:avLst/>
        </a:prstGeom>
        <a:ln xmlns:a="http://schemas.openxmlformats.org/drawingml/2006/main" w="285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0.11442</cdr:x>
      <cdr:y>0.1617</cdr:y>
    </cdr:from>
    <cdr:to>
      <cdr:x>0.11628</cdr:x>
      <cdr:y>0.7567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H="1" flipV="1">
          <a:off x="1041400" y="872067"/>
          <a:ext cx="16933" cy="3208868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0.11582</cdr:x>
      <cdr:y>0.37863</cdr:y>
    </cdr:from>
    <cdr:to>
      <cdr:x>0.17582</cdr:x>
      <cdr:y>0.47502</cdr:y>
    </cdr:to>
    <cdr:sp macro="" textlink="">
      <cdr:nvSpPr>
        <cdr:cNvPr id="12" name="Левая фигурная скобка 11"/>
        <cdr:cNvSpPr/>
      </cdr:nvSpPr>
      <cdr:spPr>
        <a:xfrm xmlns:a="http://schemas.openxmlformats.org/drawingml/2006/main" rot="5400000">
          <a:off x="1067235" y="2028863"/>
          <a:ext cx="519831" cy="546096"/>
        </a:xfrm>
        <a:prstGeom xmlns:a="http://schemas.openxmlformats.org/drawingml/2006/main" prst="leftBrace">
          <a:avLst/>
        </a:prstGeom>
        <a:ln xmlns:a="http://schemas.openxmlformats.org/drawingml/2006/main" w="28575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0.11489</cdr:x>
      <cdr:y>0.47569</cdr:y>
    </cdr:from>
    <cdr:to>
      <cdr:x>0.30512</cdr:x>
      <cdr:y>0.56314</cdr:y>
    </cdr:to>
    <cdr:sp macro="" textlink="">
      <cdr:nvSpPr>
        <cdr:cNvPr id="14" name="Левая фигурная скобка 13"/>
        <cdr:cNvSpPr/>
      </cdr:nvSpPr>
      <cdr:spPr>
        <a:xfrm xmlns:a="http://schemas.openxmlformats.org/drawingml/2006/main" rot="16200000">
          <a:off x="1675525" y="1935512"/>
          <a:ext cx="471654" cy="1731430"/>
        </a:xfrm>
        <a:prstGeom xmlns:a="http://schemas.openxmlformats.org/drawingml/2006/main" prst="leftBrac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0.11675</cdr:x>
      <cdr:y>0.25574</cdr:y>
    </cdr:from>
    <cdr:to>
      <cdr:x>0.49769</cdr:x>
      <cdr:y>0.47553</cdr:y>
    </cdr:to>
    <cdr:sp macro="" textlink="">
      <cdr:nvSpPr>
        <cdr:cNvPr id="15" name="Левая круглая скобка 14"/>
        <cdr:cNvSpPr/>
      </cdr:nvSpPr>
      <cdr:spPr>
        <a:xfrm xmlns:a="http://schemas.openxmlformats.org/drawingml/2006/main" rot="5400000">
          <a:off x="2203458" y="238332"/>
          <a:ext cx="1185315" cy="3467100"/>
        </a:xfrm>
        <a:prstGeom xmlns:a="http://schemas.openxmlformats.org/drawingml/2006/main" prst="leftBracket">
          <a:avLst/>
        </a:prstGeom>
        <a:ln xmlns:a="http://schemas.openxmlformats.org/drawingml/2006/main" w="285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0.11582</cdr:x>
      <cdr:y>0.47458</cdr:y>
    </cdr:from>
    <cdr:to>
      <cdr:x>0.88839</cdr:x>
      <cdr:y>0.59484</cdr:y>
    </cdr:to>
    <cdr:sp macro="" textlink="">
      <cdr:nvSpPr>
        <cdr:cNvPr id="16" name="Левая круглая скобка 15"/>
        <cdr:cNvSpPr/>
      </cdr:nvSpPr>
      <cdr:spPr>
        <a:xfrm xmlns:a="http://schemas.openxmlformats.org/drawingml/2006/main" rot="16200000">
          <a:off x="4245603" y="-632048"/>
          <a:ext cx="648565" cy="7031570"/>
        </a:xfrm>
        <a:prstGeom xmlns:a="http://schemas.openxmlformats.org/drawingml/2006/main" prst="leftBracket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0.016</cdr:x>
      <cdr:y>0.37973</cdr:y>
    </cdr:from>
    <cdr:to>
      <cdr:x>0.0974</cdr:x>
      <cdr:y>0.47612</cdr:y>
    </cdr:to>
    <cdr:sp macro="" textlink="">
      <cdr:nvSpPr>
        <cdr:cNvPr id="17" name="Левая фигурная скобка 16"/>
        <cdr:cNvSpPr/>
      </cdr:nvSpPr>
      <cdr:spPr>
        <a:xfrm xmlns:a="http://schemas.openxmlformats.org/drawingml/2006/main" rot="5400000">
          <a:off x="256129" y="1937422"/>
          <a:ext cx="519831" cy="740829"/>
        </a:xfrm>
        <a:prstGeom xmlns:a="http://schemas.openxmlformats.org/drawingml/2006/main" prst="leftBrace">
          <a:avLst/>
        </a:prstGeom>
        <a:ln xmlns:a="http://schemas.openxmlformats.org/drawingml/2006/main" w="28575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0.30791</cdr:x>
      <cdr:y>0.47412</cdr:y>
    </cdr:from>
    <cdr:to>
      <cdr:x>0.3721</cdr:x>
      <cdr:y>0.52435</cdr:y>
    </cdr:to>
    <cdr:sp macro="" textlink="">
      <cdr:nvSpPr>
        <cdr:cNvPr id="24" name="Прямоугольник 23"/>
        <cdr:cNvSpPr/>
      </cdr:nvSpPr>
      <cdr:spPr>
        <a:xfrm xmlns:a="http://schemas.openxmlformats.org/drawingml/2006/main">
          <a:off x="2802467" y="2556934"/>
          <a:ext cx="584200" cy="270933"/>
        </a:xfrm>
        <a:prstGeom xmlns:a="http://schemas.openxmlformats.org/drawingml/2006/main" prst="rect">
          <a:avLst/>
        </a:prstGeom>
        <a:blipFill xmlns:a="http://schemas.openxmlformats.org/drawingml/2006/main" dpi="0" rotWithShape="1">
          <a:blip xmlns:r="http://schemas.openxmlformats.org/officeDocument/2006/relationships" r:embed="rId1">
            <a:alphaModFix amt="49000"/>
          </a:blip>
          <a:srcRect/>
          <a:tile tx="0" ty="0" sx="100000" sy="100000" flip="none" algn="tl"/>
        </a:blipFill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0.49825</cdr:x>
      <cdr:y>0.42608</cdr:y>
    </cdr:from>
    <cdr:to>
      <cdr:x>0.56429</cdr:x>
      <cdr:y>0.47632</cdr:y>
    </cdr:to>
    <cdr:sp macro="" textlink="">
      <cdr:nvSpPr>
        <cdr:cNvPr id="25" name="Прямоугольник 24"/>
        <cdr:cNvSpPr/>
      </cdr:nvSpPr>
      <cdr:spPr>
        <a:xfrm xmlns:a="http://schemas.openxmlformats.org/drawingml/2006/main">
          <a:off x="4534756" y="2297883"/>
          <a:ext cx="601060" cy="270947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0.89025</cdr:x>
      <cdr:y>0.47569</cdr:y>
    </cdr:from>
    <cdr:to>
      <cdr:x>0.9563</cdr:x>
      <cdr:y>0.52592</cdr:y>
    </cdr:to>
    <cdr:sp macro="" textlink="">
      <cdr:nvSpPr>
        <cdr:cNvPr id="26" name="Прямоугольник 25"/>
        <cdr:cNvSpPr/>
      </cdr:nvSpPr>
      <cdr:spPr>
        <a:xfrm xmlns:a="http://schemas.openxmlformats.org/drawingml/2006/main">
          <a:off x="8102599" y="2565400"/>
          <a:ext cx="601133" cy="270933"/>
        </a:xfrm>
        <a:prstGeom xmlns:a="http://schemas.openxmlformats.org/drawingml/2006/main" prst="rect">
          <a:avLst/>
        </a:prstGeom>
        <a:blipFill xmlns:a="http://schemas.openxmlformats.org/drawingml/2006/main" dpi="0" rotWithShape="1">
          <a:blip xmlns:r="http://schemas.openxmlformats.org/officeDocument/2006/relationships" r:embed="rId1">
            <a:alphaModFix amt="49000"/>
          </a:blip>
          <a:srcRect/>
          <a:tile tx="0" ty="0" sx="100000" sy="100000" flip="none" algn="tl"/>
        </a:blipFill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0.5135</cdr:x>
      <cdr:y>0.41446</cdr:y>
    </cdr:from>
    <cdr:to>
      <cdr:x>0.55071</cdr:x>
      <cdr:y>0.47726</cdr:y>
    </cdr:to>
    <cdr:sp macro="" textlink="">
      <cdr:nvSpPr>
        <cdr:cNvPr id="27" name="Надпись 26"/>
        <cdr:cNvSpPr txBox="1"/>
      </cdr:nvSpPr>
      <cdr:spPr>
        <a:xfrm xmlns:a="http://schemas.openxmlformats.org/drawingml/2006/main">
          <a:off x="4673600" y="2235201"/>
          <a:ext cx="338667" cy="3386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2500">
              <a:solidFill>
                <a:srgbClr val="0070C0"/>
              </a:solidFill>
            </a:rPr>
            <a:t>*</a:t>
          </a:r>
        </a:p>
      </cdr:txBody>
    </cdr:sp>
  </cdr:relSizeAnchor>
  <cdr:relSizeAnchor xmlns:cdr="http://schemas.openxmlformats.org/drawingml/2006/chartDrawing">
    <cdr:from>
      <cdr:x>0.51536</cdr:x>
      <cdr:y>0.42388</cdr:y>
    </cdr:from>
    <cdr:to>
      <cdr:x>0.55257</cdr:x>
      <cdr:y>0.48668</cdr:y>
    </cdr:to>
    <cdr:sp macro="" textlink="">
      <cdr:nvSpPr>
        <cdr:cNvPr id="28" name="Надпись 1"/>
        <cdr:cNvSpPr txBox="1"/>
      </cdr:nvSpPr>
      <cdr:spPr>
        <a:xfrm xmlns:a="http://schemas.openxmlformats.org/drawingml/2006/main">
          <a:off x="4690533" y="2286001"/>
          <a:ext cx="338667" cy="338666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0.29489</cdr:x>
      <cdr:y>0.50708</cdr:y>
    </cdr:from>
    <cdr:to>
      <cdr:x>0.3321</cdr:x>
      <cdr:y>0.56988</cdr:y>
    </cdr:to>
    <cdr:sp macro="" textlink="">
      <cdr:nvSpPr>
        <cdr:cNvPr id="29" name="Надпись 1"/>
        <cdr:cNvSpPr txBox="1"/>
      </cdr:nvSpPr>
      <cdr:spPr>
        <a:xfrm xmlns:a="http://schemas.openxmlformats.org/drawingml/2006/main">
          <a:off x="2683933" y="2734734"/>
          <a:ext cx="338667" cy="338666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0.30698</cdr:x>
      <cdr:y>0.51022</cdr:y>
    </cdr:from>
    <cdr:to>
      <cdr:x>0.3721</cdr:x>
      <cdr:y>0.5636</cdr:y>
    </cdr:to>
    <cdr:sp macro="" textlink="">
      <cdr:nvSpPr>
        <cdr:cNvPr id="30" name="Надпись 29"/>
        <cdr:cNvSpPr txBox="1"/>
      </cdr:nvSpPr>
      <cdr:spPr>
        <a:xfrm xmlns:a="http://schemas.openxmlformats.org/drawingml/2006/main">
          <a:off x="2793999" y="2751667"/>
          <a:ext cx="592667" cy="28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500">
              <a:solidFill>
                <a:srgbClr val="C00000"/>
              </a:solidFill>
            </a:rPr>
            <a:t>**</a:t>
          </a:r>
        </a:p>
      </cdr:txBody>
    </cdr:sp>
  </cdr:relSizeAnchor>
  <cdr:relSizeAnchor xmlns:cdr="http://schemas.openxmlformats.org/drawingml/2006/chartDrawing">
    <cdr:from>
      <cdr:x>0.89676</cdr:x>
      <cdr:y>0.52592</cdr:y>
    </cdr:from>
    <cdr:to>
      <cdr:x>0.96188</cdr:x>
      <cdr:y>0.5793</cdr:y>
    </cdr:to>
    <cdr:sp macro="" textlink="">
      <cdr:nvSpPr>
        <cdr:cNvPr id="31" name="Надпись 1"/>
        <cdr:cNvSpPr txBox="1"/>
      </cdr:nvSpPr>
      <cdr:spPr>
        <a:xfrm xmlns:a="http://schemas.openxmlformats.org/drawingml/2006/main">
          <a:off x="8161865" y="2836334"/>
          <a:ext cx="592667" cy="28786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0.88653</cdr:x>
      <cdr:y>0.51336</cdr:y>
    </cdr:from>
    <cdr:to>
      <cdr:x>0.95258</cdr:x>
      <cdr:y>0.57616</cdr:y>
    </cdr:to>
    <cdr:sp macro="" textlink="">
      <cdr:nvSpPr>
        <cdr:cNvPr id="33" name="Надпись 32"/>
        <cdr:cNvSpPr txBox="1"/>
      </cdr:nvSpPr>
      <cdr:spPr>
        <a:xfrm xmlns:a="http://schemas.openxmlformats.org/drawingml/2006/main">
          <a:off x="8068732" y="2768599"/>
          <a:ext cx="601133" cy="338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500">
              <a:solidFill>
                <a:srgbClr val="C00000"/>
              </a:solidFill>
            </a:rPr>
            <a:t>**</a:t>
          </a:r>
        </a:p>
      </cdr:txBody>
    </cdr:sp>
  </cdr:relSizeAnchor>
  <cdr:relSizeAnchor xmlns:cdr="http://schemas.openxmlformats.org/drawingml/2006/chartDrawing">
    <cdr:from>
      <cdr:x>0.17861</cdr:x>
      <cdr:y>0.47632</cdr:y>
    </cdr:from>
    <cdr:to>
      <cdr:x>0.18884</cdr:x>
      <cdr:y>0.49202</cdr:y>
    </cdr:to>
    <cdr:cxnSp macro="">
      <cdr:nvCxnSpPr>
        <cdr:cNvPr id="36" name="Прямая соединительная линия 35"/>
        <cdr:cNvCxnSpPr/>
      </cdr:nvCxnSpPr>
      <cdr:spPr>
        <a:xfrm xmlns:a="http://schemas.openxmlformats.org/drawingml/2006/main" flipH="1">
          <a:off x="1625611" y="2568830"/>
          <a:ext cx="93108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0.54262</cdr:x>
      <cdr:y>0.47522</cdr:y>
    </cdr:from>
    <cdr:to>
      <cdr:x>0.55285</cdr:x>
      <cdr:y>0.49092</cdr:y>
    </cdr:to>
    <cdr:cxnSp macro="">
      <cdr:nvCxnSpPr>
        <cdr:cNvPr id="39" name="Прямая соединительная линия 38"/>
        <cdr:cNvCxnSpPr/>
      </cdr:nvCxnSpPr>
      <cdr:spPr>
        <a:xfrm xmlns:a="http://schemas.openxmlformats.org/drawingml/2006/main" flipH="1">
          <a:off x="4938610" y="2562894"/>
          <a:ext cx="93108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0.2921</cdr:x>
      <cdr:y>0.47726</cdr:y>
    </cdr:from>
    <cdr:to>
      <cdr:x>0.30419</cdr:x>
      <cdr:y>0.49452</cdr:y>
    </cdr:to>
    <cdr:cxnSp macro="">
      <cdr:nvCxnSpPr>
        <cdr:cNvPr id="40" name="Прямая соединительная линия 39"/>
        <cdr:cNvCxnSpPr/>
      </cdr:nvCxnSpPr>
      <cdr:spPr>
        <a:xfrm xmlns:a="http://schemas.openxmlformats.org/drawingml/2006/main" flipH="1">
          <a:off x="2658532" y="2573867"/>
          <a:ext cx="110067" cy="9313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0.52494</cdr:x>
      <cdr:y>0.47632</cdr:y>
    </cdr:from>
    <cdr:to>
      <cdr:x>0.53518</cdr:x>
      <cdr:y>0.49202</cdr:y>
    </cdr:to>
    <cdr:cxnSp macro="">
      <cdr:nvCxnSpPr>
        <cdr:cNvPr id="44" name="Прямая соединительная линия 43"/>
        <cdr:cNvCxnSpPr/>
      </cdr:nvCxnSpPr>
      <cdr:spPr>
        <a:xfrm xmlns:a="http://schemas.openxmlformats.org/drawingml/2006/main" flipH="1">
          <a:off x="4777696" y="2568831"/>
          <a:ext cx="93199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0.51229</cdr:x>
      <cdr:y>0.47632</cdr:y>
    </cdr:from>
    <cdr:to>
      <cdr:x>0.52252</cdr:x>
      <cdr:y>0.49202</cdr:y>
    </cdr:to>
    <cdr:cxnSp macro="">
      <cdr:nvCxnSpPr>
        <cdr:cNvPr id="45" name="Прямая соединительная линия 44"/>
        <cdr:cNvCxnSpPr/>
      </cdr:nvCxnSpPr>
      <cdr:spPr>
        <a:xfrm xmlns:a="http://schemas.openxmlformats.org/drawingml/2006/main" flipH="1">
          <a:off x="4662606" y="2568831"/>
          <a:ext cx="93108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0.49498</cdr:x>
      <cdr:y>0.47522</cdr:y>
    </cdr:from>
    <cdr:to>
      <cdr:x>0.50521</cdr:x>
      <cdr:y>0.49092</cdr:y>
    </cdr:to>
    <cdr:cxnSp macro="">
      <cdr:nvCxnSpPr>
        <cdr:cNvPr id="46" name="Прямая соединительная линия 45"/>
        <cdr:cNvCxnSpPr/>
      </cdr:nvCxnSpPr>
      <cdr:spPr>
        <a:xfrm xmlns:a="http://schemas.openxmlformats.org/drawingml/2006/main" flipH="1">
          <a:off x="4505068" y="2562892"/>
          <a:ext cx="93108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0.19507</cdr:x>
      <cdr:y>0.47742</cdr:y>
    </cdr:from>
    <cdr:to>
      <cdr:x>0.20531</cdr:x>
      <cdr:y>0.49312</cdr:y>
    </cdr:to>
    <cdr:cxnSp macro="">
      <cdr:nvCxnSpPr>
        <cdr:cNvPr id="47" name="Прямая соединительная линия 46"/>
        <cdr:cNvCxnSpPr/>
      </cdr:nvCxnSpPr>
      <cdr:spPr>
        <a:xfrm xmlns:a="http://schemas.openxmlformats.org/drawingml/2006/main" flipH="1">
          <a:off x="1775442" y="2574767"/>
          <a:ext cx="93199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0.21012</cdr:x>
      <cdr:y>0.47835</cdr:y>
    </cdr:from>
    <cdr:to>
      <cdr:x>0.22035</cdr:x>
      <cdr:y>0.49405</cdr:y>
    </cdr:to>
    <cdr:cxnSp macro="">
      <cdr:nvCxnSpPr>
        <cdr:cNvPr id="48" name="Прямая соединительная линия 47"/>
        <cdr:cNvCxnSpPr/>
      </cdr:nvCxnSpPr>
      <cdr:spPr>
        <a:xfrm xmlns:a="http://schemas.openxmlformats.org/drawingml/2006/main" flipH="1">
          <a:off x="1912378" y="2579793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0.22854</cdr:x>
      <cdr:y>0.47735</cdr:y>
    </cdr:from>
    <cdr:to>
      <cdr:x>0.23877</cdr:x>
      <cdr:y>0.49304</cdr:y>
    </cdr:to>
    <cdr:cxnSp macro="">
      <cdr:nvCxnSpPr>
        <cdr:cNvPr id="49" name="Прямая соединительная линия 48"/>
        <cdr:cNvCxnSpPr/>
      </cdr:nvCxnSpPr>
      <cdr:spPr>
        <a:xfrm xmlns:a="http://schemas.openxmlformats.org/drawingml/2006/main" flipH="1">
          <a:off x="2080016" y="2574349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0.24568</cdr:x>
      <cdr:y>0.4771</cdr:y>
    </cdr:from>
    <cdr:to>
      <cdr:x>0.25591</cdr:x>
      <cdr:y>0.4928</cdr:y>
    </cdr:to>
    <cdr:cxnSp macro="">
      <cdr:nvCxnSpPr>
        <cdr:cNvPr id="50" name="Прямая соединительная линия 49"/>
        <cdr:cNvCxnSpPr/>
      </cdr:nvCxnSpPr>
      <cdr:spPr>
        <a:xfrm xmlns:a="http://schemas.openxmlformats.org/drawingml/2006/main" flipH="1">
          <a:off x="2236046" y="2573020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0.26302</cdr:x>
      <cdr:y>0.47705</cdr:y>
    </cdr:from>
    <cdr:to>
      <cdr:x>0.27326</cdr:x>
      <cdr:y>0.49275</cdr:y>
    </cdr:to>
    <cdr:cxnSp macro="">
      <cdr:nvCxnSpPr>
        <cdr:cNvPr id="51" name="Прямая соединительная линия 50"/>
        <cdr:cNvCxnSpPr/>
      </cdr:nvCxnSpPr>
      <cdr:spPr>
        <a:xfrm xmlns:a="http://schemas.openxmlformats.org/drawingml/2006/main" flipH="1">
          <a:off x="2393889" y="2572777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0.27908</cdr:x>
      <cdr:y>0.4771</cdr:y>
    </cdr:from>
    <cdr:to>
      <cdr:x>0.28931</cdr:x>
      <cdr:y>0.4928</cdr:y>
    </cdr:to>
    <cdr:cxnSp macro="">
      <cdr:nvCxnSpPr>
        <cdr:cNvPr id="52" name="Прямая соединительная линия 51"/>
        <cdr:cNvCxnSpPr/>
      </cdr:nvCxnSpPr>
      <cdr:spPr>
        <a:xfrm xmlns:a="http://schemas.openxmlformats.org/drawingml/2006/main" flipH="1">
          <a:off x="2539999" y="2573020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0.79122</cdr:x>
      <cdr:y>0.47606</cdr:y>
    </cdr:from>
    <cdr:to>
      <cdr:x>0.80145</cdr:x>
      <cdr:y>0.49176</cdr:y>
    </cdr:to>
    <cdr:cxnSp macro="">
      <cdr:nvCxnSpPr>
        <cdr:cNvPr id="53" name="Прямая соединительная линия 52"/>
        <cdr:cNvCxnSpPr/>
      </cdr:nvCxnSpPr>
      <cdr:spPr>
        <a:xfrm xmlns:a="http://schemas.openxmlformats.org/drawingml/2006/main" flipH="1">
          <a:off x="7201274" y="2567402"/>
          <a:ext cx="93108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0.77636</cdr:x>
      <cdr:y>0.47658</cdr:y>
    </cdr:from>
    <cdr:to>
      <cdr:x>0.7866</cdr:x>
      <cdr:y>0.49228</cdr:y>
    </cdr:to>
    <cdr:cxnSp macro="">
      <cdr:nvCxnSpPr>
        <cdr:cNvPr id="54" name="Прямая соединительная линия 53"/>
        <cdr:cNvCxnSpPr/>
      </cdr:nvCxnSpPr>
      <cdr:spPr>
        <a:xfrm xmlns:a="http://schemas.openxmlformats.org/drawingml/2006/main" flipH="1">
          <a:off x="7066038" y="2570238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0.76168</cdr:x>
      <cdr:y>0.47726</cdr:y>
    </cdr:from>
    <cdr:to>
      <cdr:x>0.77191</cdr:x>
      <cdr:y>0.49295</cdr:y>
    </cdr:to>
    <cdr:cxnSp macro="">
      <cdr:nvCxnSpPr>
        <cdr:cNvPr id="55" name="Прямая соединительная линия 54"/>
        <cdr:cNvCxnSpPr/>
      </cdr:nvCxnSpPr>
      <cdr:spPr>
        <a:xfrm xmlns:a="http://schemas.openxmlformats.org/drawingml/2006/main" flipH="1">
          <a:off x="6932386" y="2573866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0.74547</cdr:x>
      <cdr:y>0.47625</cdr:y>
    </cdr:from>
    <cdr:to>
      <cdr:x>0.7557</cdr:x>
      <cdr:y>0.49195</cdr:y>
    </cdr:to>
    <cdr:cxnSp macro="">
      <cdr:nvCxnSpPr>
        <cdr:cNvPr id="56" name="Прямая соединительная линия 55"/>
        <cdr:cNvCxnSpPr/>
      </cdr:nvCxnSpPr>
      <cdr:spPr>
        <a:xfrm xmlns:a="http://schemas.openxmlformats.org/drawingml/2006/main" flipH="1">
          <a:off x="6784823" y="2568425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0.72766</cdr:x>
      <cdr:y>0.47726</cdr:y>
    </cdr:from>
    <cdr:to>
      <cdr:x>0.73789</cdr:x>
      <cdr:y>0.49296</cdr:y>
    </cdr:to>
    <cdr:cxnSp macro="">
      <cdr:nvCxnSpPr>
        <cdr:cNvPr id="57" name="Прямая соединительная линия 56"/>
        <cdr:cNvCxnSpPr/>
      </cdr:nvCxnSpPr>
      <cdr:spPr>
        <a:xfrm xmlns:a="http://schemas.openxmlformats.org/drawingml/2006/main" flipH="1">
          <a:off x="6622747" y="2573867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0.71178</cdr:x>
      <cdr:y>0.4767</cdr:y>
    </cdr:from>
    <cdr:to>
      <cdr:x>0.72201</cdr:x>
      <cdr:y>0.49239</cdr:y>
    </cdr:to>
    <cdr:cxnSp macro="">
      <cdr:nvCxnSpPr>
        <cdr:cNvPr id="58" name="Прямая соединительная линия 57"/>
        <cdr:cNvCxnSpPr/>
      </cdr:nvCxnSpPr>
      <cdr:spPr>
        <a:xfrm xmlns:a="http://schemas.openxmlformats.org/drawingml/2006/main" flipH="1">
          <a:off x="6478209" y="2570843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0.69397</cdr:x>
      <cdr:y>0.47658</cdr:y>
    </cdr:from>
    <cdr:to>
      <cdr:x>0.7042</cdr:x>
      <cdr:y>0.49228</cdr:y>
    </cdr:to>
    <cdr:cxnSp macro="">
      <cdr:nvCxnSpPr>
        <cdr:cNvPr id="59" name="Прямая соединительная линия 58"/>
        <cdr:cNvCxnSpPr/>
      </cdr:nvCxnSpPr>
      <cdr:spPr>
        <a:xfrm xmlns:a="http://schemas.openxmlformats.org/drawingml/2006/main" flipH="1">
          <a:off x="6316133" y="2570239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0.67932</cdr:x>
      <cdr:y>0.47522</cdr:y>
    </cdr:from>
    <cdr:to>
      <cdr:x>0.68956</cdr:x>
      <cdr:y>0.49092</cdr:y>
    </cdr:to>
    <cdr:cxnSp macro="">
      <cdr:nvCxnSpPr>
        <cdr:cNvPr id="60" name="Прямая соединительная линия 59"/>
        <cdr:cNvCxnSpPr/>
      </cdr:nvCxnSpPr>
      <cdr:spPr>
        <a:xfrm xmlns:a="http://schemas.openxmlformats.org/drawingml/2006/main" flipH="1">
          <a:off x="6182844" y="2562893"/>
          <a:ext cx="93198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0.66154</cdr:x>
      <cdr:y>0.47569</cdr:y>
    </cdr:from>
    <cdr:to>
      <cdr:x>0.67178</cdr:x>
      <cdr:y>0.49139</cdr:y>
    </cdr:to>
    <cdr:cxnSp macro="">
      <cdr:nvCxnSpPr>
        <cdr:cNvPr id="61" name="Прямая соединительная линия 60"/>
        <cdr:cNvCxnSpPr/>
      </cdr:nvCxnSpPr>
      <cdr:spPr>
        <a:xfrm xmlns:a="http://schemas.openxmlformats.org/drawingml/2006/main" flipH="1">
          <a:off x="6021009" y="2565400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0.64501</cdr:x>
      <cdr:y>0.47676</cdr:y>
    </cdr:from>
    <cdr:to>
      <cdr:x>0.65525</cdr:x>
      <cdr:y>0.49246</cdr:y>
    </cdr:to>
    <cdr:cxnSp macro="">
      <cdr:nvCxnSpPr>
        <cdr:cNvPr id="62" name="Прямая соединительная линия 61"/>
        <cdr:cNvCxnSpPr/>
      </cdr:nvCxnSpPr>
      <cdr:spPr>
        <a:xfrm xmlns:a="http://schemas.openxmlformats.org/drawingml/2006/main" flipH="1">
          <a:off x="5870507" y="2571204"/>
          <a:ext cx="93199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0.62792</cdr:x>
      <cdr:y>0.47569</cdr:y>
    </cdr:from>
    <cdr:to>
      <cdr:x>0.63815</cdr:x>
      <cdr:y>0.49139</cdr:y>
    </cdr:to>
    <cdr:cxnSp macro="">
      <cdr:nvCxnSpPr>
        <cdr:cNvPr id="63" name="Прямая соединительная линия 62"/>
        <cdr:cNvCxnSpPr/>
      </cdr:nvCxnSpPr>
      <cdr:spPr>
        <a:xfrm xmlns:a="http://schemas.openxmlformats.org/drawingml/2006/main" flipH="1">
          <a:off x="5714999" y="2565400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0.60932</cdr:x>
      <cdr:y>0.47569</cdr:y>
    </cdr:from>
    <cdr:to>
      <cdr:x>0.61955</cdr:x>
      <cdr:y>0.49139</cdr:y>
    </cdr:to>
    <cdr:cxnSp macro="">
      <cdr:nvCxnSpPr>
        <cdr:cNvPr id="64" name="Прямая соединительная линия 63"/>
        <cdr:cNvCxnSpPr/>
      </cdr:nvCxnSpPr>
      <cdr:spPr>
        <a:xfrm xmlns:a="http://schemas.openxmlformats.org/drawingml/2006/main" flipH="1">
          <a:off x="5545666" y="2565400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0.59118</cdr:x>
      <cdr:y>0.47513</cdr:y>
    </cdr:from>
    <cdr:to>
      <cdr:x>0.60141</cdr:x>
      <cdr:y>0.49082</cdr:y>
    </cdr:to>
    <cdr:cxnSp macro="">
      <cdr:nvCxnSpPr>
        <cdr:cNvPr id="65" name="Прямая соединительная линия 64"/>
        <cdr:cNvCxnSpPr/>
      </cdr:nvCxnSpPr>
      <cdr:spPr>
        <a:xfrm xmlns:a="http://schemas.openxmlformats.org/drawingml/2006/main" flipH="1">
          <a:off x="5380566" y="2562377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0.57583</cdr:x>
      <cdr:y>0.47569</cdr:y>
    </cdr:from>
    <cdr:to>
      <cdr:x>0.58606</cdr:x>
      <cdr:y>0.49139</cdr:y>
    </cdr:to>
    <cdr:cxnSp macro="">
      <cdr:nvCxnSpPr>
        <cdr:cNvPr id="66" name="Прямая соединительная линия 65"/>
        <cdr:cNvCxnSpPr/>
      </cdr:nvCxnSpPr>
      <cdr:spPr>
        <a:xfrm xmlns:a="http://schemas.openxmlformats.org/drawingml/2006/main" flipH="1">
          <a:off x="5240866" y="2565400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0.5575</cdr:x>
      <cdr:y>0.47679</cdr:y>
    </cdr:from>
    <cdr:to>
      <cdr:x>0.56774</cdr:x>
      <cdr:y>0.49249</cdr:y>
    </cdr:to>
    <cdr:cxnSp macro="">
      <cdr:nvCxnSpPr>
        <cdr:cNvPr id="67" name="Прямая соединительная линия 66"/>
        <cdr:cNvCxnSpPr/>
      </cdr:nvCxnSpPr>
      <cdr:spPr>
        <a:xfrm xmlns:a="http://schemas.openxmlformats.org/drawingml/2006/main" flipH="1">
          <a:off x="5074040" y="2571359"/>
          <a:ext cx="93199" cy="8467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0.85544</cdr:x>
      <cdr:y>0.4777</cdr:y>
    </cdr:from>
    <cdr:to>
      <cdr:x>0.86567</cdr:x>
      <cdr:y>0.4934</cdr:y>
    </cdr:to>
    <cdr:cxnSp macro="">
      <cdr:nvCxnSpPr>
        <cdr:cNvPr id="68" name="Прямая соединительная линия 67"/>
        <cdr:cNvCxnSpPr/>
      </cdr:nvCxnSpPr>
      <cdr:spPr>
        <a:xfrm xmlns:a="http://schemas.openxmlformats.org/drawingml/2006/main" flipH="1">
          <a:off x="7785705" y="2576285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0.83995</cdr:x>
      <cdr:y>0.47658</cdr:y>
    </cdr:from>
    <cdr:to>
      <cdr:x>0.85019</cdr:x>
      <cdr:y>0.49228</cdr:y>
    </cdr:to>
    <cdr:cxnSp macro="">
      <cdr:nvCxnSpPr>
        <cdr:cNvPr id="69" name="Прямая соединительная линия 68"/>
        <cdr:cNvCxnSpPr/>
      </cdr:nvCxnSpPr>
      <cdr:spPr>
        <a:xfrm xmlns:a="http://schemas.openxmlformats.org/drawingml/2006/main" flipH="1">
          <a:off x="7644795" y="2570237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0.82211</cdr:x>
      <cdr:y>0.478</cdr:y>
    </cdr:from>
    <cdr:to>
      <cdr:x>0.83234</cdr:x>
      <cdr:y>0.4937</cdr:y>
    </cdr:to>
    <cdr:cxnSp macro="">
      <cdr:nvCxnSpPr>
        <cdr:cNvPr id="70" name="Прямая соединительная линия 69"/>
        <cdr:cNvCxnSpPr/>
      </cdr:nvCxnSpPr>
      <cdr:spPr>
        <a:xfrm xmlns:a="http://schemas.openxmlformats.org/drawingml/2006/main" flipH="1">
          <a:off x="7482356" y="2577858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0.80656</cdr:x>
      <cdr:y>0.47835</cdr:y>
    </cdr:from>
    <cdr:to>
      <cdr:x>0.81679</cdr:x>
      <cdr:y>0.49405</cdr:y>
    </cdr:to>
    <cdr:cxnSp macro="">
      <cdr:nvCxnSpPr>
        <cdr:cNvPr id="71" name="Прямая соединительная линия 70"/>
        <cdr:cNvCxnSpPr/>
      </cdr:nvCxnSpPr>
      <cdr:spPr>
        <a:xfrm xmlns:a="http://schemas.openxmlformats.org/drawingml/2006/main" flipH="1">
          <a:off x="7340840" y="2579793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0.87005</cdr:x>
      <cdr:y>0.47636</cdr:y>
    </cdr:from>
    <cdr:to>
      <cdr:x>0.88029</cdr:x>
      <cdr:y>0.49206</cdr:y>
    </cdr:to>
    <cdr:cxnSp macro="">
      <cdr:nvCxnSpPr>
        <cdr:cNvPr id="73" name="Прямая соединительная линия 72"/>
        <cdr:cNvCxnSpPr/>
      </cdr:nvCxnSpPr>
      <cdr:spPr>
        <a:xfrm xmlns:a="http://schemas.openxmlformats.org/drawingml/2006/main" flipH="1">
          <a:off x="7918751" y="2569029"/>
          <a:ext cx="93134" cy="8466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0.00335</cdr:x>
      <cdr:y>0.06076</cdr:y>
    </cdr:from>
    <cdr:to>
      <cdr:x>0.0921</cdr:x>
      <cdr:y>0.15542</cdr:y>
    </cdr:to>
    <cdr:sp macro="" textlink="">
      <cdr:nvSpPr>
        <cdr:cNvPr id="75" name="Овальная выноска 74"/>
        <cdr:cNvSpPr/>
      </cdr:nvSpPr>
      <cdr:spPr>
        <a:xfrm xmlns:a="http://schemas.openxmlformats.org/drawingml/2006/main">
          <a:off x="30480" y="327660"/>
          <a:ext cx="807720" cy="510540"/>
        </a:xfrm>
        <a:prstGeom xmlns:a="http://schemas.openxmlformats.org/drawingml/2006/main" prst="wedgeEllipseCallout">
          <a:avLst>
            <a:gd name="adj1" fmla="val -34166"/>
            <a:gd name="adj2" fmla="val 66231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ru-RU" sz="1600" b="1"/>
            <a:t>ДВН</a:t>
          </a:r>
        </a:p>
      </cdr:txBody>
    </cdr:sp>
  </cdr:relSizeAnchor>
  <cdr:relSizeAnchor xmlns:cdr="http://schemas.openxmlformats.org/drawingml/2006/chartDrawing">
    <cdr:from>
      <cdr:x>0.0067</cdr:x>
      <cdr:y>0.23172</cdr:y>
    </cdr:from>
    <cdr:to>
      <cdr:x>0.08791</cdr:x>
      <cdr:y>0.40127</cdr:y>
    </cdr:to>
    <cdr:sp macro="" textlink="">
      <cdr:nvSpPr>
        <cdr:cNvPr id="77" name="Надпись 76"/>
        <cdr:cNvSpPr txBox="1"/>
      </cdr:nvSpPr>
      <cdr:spPr>
        <a:xfrm xmlns:a="http://schemas.openxmlformats.org/drawingml/2006/main">
          <a:off x="60960" y="1249680"/>
          <a:ext cx="73914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l"/>
          <a:r>
            <a:rPr lang="ru-RU" sz="1200" b="1"/>
            <a:t>ст.69 </a:t>
          </a:r>
        </a:p>
        <a:p xmlns:a="http://schemas.openxmlformats.org/drawingml/2006/main">
          <a:r>
            <a:rPr lang="ru-RU" sz="1200" b="1"/>
            <a:t>требование</a:t>
          </a:r>
        </a:p>
      </cdr:txBody>
    </cdr:sp>
  </cdr:relSizeAnchor>
  <cdr:relSizeAnchor xmlns:cdr="http://schemas.openxmlformats.org/drawingml/2006/chartDrawing">
    <cdr:from>
      <cdr:x>0.10298</cdr:x>
      <cdr:y>0.0113</cdr:y>
    </cdr:from>
    <cdr:to>
      <cdr:x>0.21517</cdr:x>
      <cdr:y>0.13983</cdr:y>
    </cdr:to>
    <cdr:sp macro="" textlink="">
      <cdr:nvSpPr>
        <cdr:cNvPr id="79" name="Выноска 1 78"/>
        <cdr:cNvSpPr/>
      </cdr:nvSpPr>
      <cdr:spPr>
        <a:xfrm xmlns:a="http://schemas.openxmlformats.org/drawingml/2006/main">
          <a:off x="937268" y="60942"/>
          <a:ext cx="1021092" cy="693142"/>
        </a:xfrm>
        <a:prstGeom xmlns:a="http://schemas.openxmlformats.org/drawingml/2006/main" prst="borderCallout1">
          <a:avLst>
            <a:gd name="adj1" fmla="val 18750"/>
            <a:gd name="adj2" fmla="val -8333"/>
            <a:gd name="adj3" fmla="val 229510"/>
            <a:gd name="adj4" fmla="val 1576"/>
          </a:avLst>
        </a:prstGeom>
        <a:ln xmlns:a="http://schemas.openxmlformats.org/drawingml/2006/main">
          <a:solidFill>
            <a:srgbClr val="0070C0"/>
          </a:solidFill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 b="1"/>
            <a:t>6 р.д. вручение требования</a:t>
          </a:r>
        </a:p>
      </cdr:txBody>
    </cdr:sp>
  </cdr:relSizeAnchor>
  <cdr:relSizeAnchor xmlns:cdr="http://schemas.openxmlformats.org/drawingml/2006/chartDrawing">
    <cdr:from>
      <cdr:x>0.11972</cdr:x>
      <cdr:y>0.25433</cdr:y>
    </cdr:from>
    <cdr:to>
      <cdr:x>0.22773</cdr:x>
      <cdr:y>0.36736</cdr:y>
    </cdr:to>
    <cdr:sp macro="" textlink="">
      <cdr:nvSpPr>
        <cdr:cNvPr id="82" name="Надпись 81"/>
        <cdr:cNvSpPr txBox="1"/>
      </cdr:nvSpPr>
      <cdr:spPr>
        <a:xfrm xmlns:a="http://schemas.openxmlformats.org/drawingml/2006/main">
          <a:off x="1089660" y="1371600"/>
          <a:ext cx="982980" cy="6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ст. 46</a:t>
          </a:r>
        </a:p>
        <a:p xmlns:a="http://schemas.openxmlformats.org/drawingml/2006/main">
          <a:pPr algn="ctr"/>
          <a:r>
            <a:rPr lang="ru-RU" sz="1200" b="1"/>
            <a:t> внесудебный </a:t>
          </a:r>
        </a:p>
        <a:p xmlns:a="http://schemas.openxmlformats.org/drawingml/2006/main">
          <a:pPr algn="ctr"/>
          <a:r>
            <a:rPr lang="ru-RU" sz="1200" b="1"/>
            <a:t>порядок</a:t>
          </a:r>
        </a:p>
      </cdr:txBody>
    </cdr:sp>
  </cdr:relSizeAnchor>
  <cdr:relSizeAnchor xmlns:cdr="http://schemas.openxmlformats.org/drawingml/2006/chartDrawing">
    <cdr:from>
      <cdr:x>0.16075</cdr:x>
      <cdr:y>0.33628</cdr:y>
    </cdr:from>
    <cdr:to>
      <cdr:x>0.17917</cdr:x>
      <cdr:y>0.41116</cdr:y>
    </cdr:to>
    <cdr:cxnSp macro="">
      <cdr:nvCxnSpPr>
        <cdr:cNvPr id="89" name="Прямая со стрелкой 88"/>
        <cdr:cNvCxnSpPr/>
      </cdr:nvCxnSpPr>
      <cdr:spPr>
        <a:xfrm xmlns:a="http://schemas.openxmlformats.org/drawingml/2006/main" flipH="1">
          <a:off x="1463040" y="1813560"/>
          <a:ext cx="167640" cy="403860"/>
        </a:xfrm>
        <a:prstGeom xmlns:a="http://schemas.openxmlformats.org/drawingml/2006/main" prst="straightConnector1">
          <a:avLst/>
        </a:prstGeom>
        <a:ln xmlns:a="http://schemas.openxmlformats.org/drawingml/2006/main" w="12700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0.24168</cdr:x>
      <cdr:y>0.04757</cdr:y>
    </cdr:from>
    <cdr:to>
      <cdr:x>0.34968</cdr:x>
      <cdr:y>0.1606</cdr:y>
    </cdr:to>
    <cdr:sp macro="" textlink="">
      <cdr:nvSpPr>
        <cdr:cNvPr id="93" name="Надпись 1"/>
        <cdr:cNvSpPr txBox="1"/>
      </cdr:nvSpPr>
      <cdr:spPr>
        <a:xfrm xmlns:a="http://schemas.openxmlformats.org/drawingml/2006/main">
          <a:off x="2199640" y="256540"/>
          <a:ext cx="982980" cy="6096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0.29219</cdr:x>
      <cdr:y>0.14553</cdr:y>
    </cdr:from>
    <cdr:to>
      <cdr:x>0.39266</cdr:x>
      <cdr:y>0.31508</cdr:y>
    </cdr:to>
    <cdr:sp macro="" textlink="">
      <cdr:nvSpPr>
        <cdr:cNvPr id="94" name="Надпись 93"/>
        <cdr:cNvSpPr txBox="1"/>
      </cdr:nvSpPr>
      <cdr:spPr>
        <a:xfrm xmlns:a="http://schemas.openxmlformats.org/drawingml/2006/main">
          <a:off x="2659380" y="7848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ст. 47</a:t>
          </a:r>
        </a:p>
        <a:p xmlns:a="http://schemas.openxmlformats.org/drawingml/2006/main">
          <a:pPr algn="ctr"/>
          <a:r>
            <a:rPr lang="ru-RU" sz="1200" b="1"/>
            <a:t> внесудебный</a:t>
          </a:r>
        </a:p>
        <a:p xmlns:a="http://schemas.openxmlformats.org/drawingml/2006/main">
          <a:pPr algn="ctr"/>
          <a:r>
            <a:rPr lang="ru-RU" sz="1200" b="1"/>
            <a:t> порядок</a:t>
          </a:r>
        </a:p>
      </cdr:txBody>
    </cdr:sp>
  </cdr:relSizeAnchor>
  <cdr:relSizeAnchor xmlns:cdr="http://schemas.openxmlformats.org/drawingml/2006/chartDrawing">
    <cdr:from>
      <cdr:x>0.13033</cdr:x>
      <cdr:y>0.60144</cdr:y>
    </cdr:from>
    <cdr:to>
      <cdr:x>0.23833</cdr:x>
      <cdr:y>0.71447</cdr:y>
    </cdr:to>
    <cdr:sp macro="" textlink="">
      <cdr:nvSpPr>
        <cdr:cNvPr id="95" name="Надпись 1"/>
        <cdr:cNvSpPr txBox="1"/>
      </cdr:nvSpPr>
      <cdr:spPr>
        <a:xfrm xmlns:a="http://schemas.openxmlformats.org/drawingml/2006/main">
          <a:off x="1186180" y="3243580"/>
          <a:ext cx="982980" cy="6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ст. 46 </a:t>
          </a:r>
        </a:p>
        <a:p xmlns:a="http://schemas.openxmlformats.org/drawingml/2006/main">
          <a:pPr algn="ctr"/>
          <a:r>
            <a:rPr lang="ru-RU" sz="1200" b="1"/>
            <a:t>судебный </a:t>
          </a:r>
        </a:p>
        <a:p xmlns:a="http://schemas.openxmlformats.org/drawingml/2006/main">
          <a:pPr algn="ctr"/>
          <a:r>
            <a:rPr lang="ru-RU" sz="1200" b="1"/>
            <a:t>порядок</a:t>
          </a:r>
        </a:p>
      </cdr:txBody>
    </cdr:sp>
  </cdr:relSizeAnchor>
  <cdr:relSizeAnchor xmlns:cdr="http://schemas.openxmlformats.org/drawingml/2006/chartDrawing">
    <cdr:from>
      <cdr:x>0.21014</cdr:x>
      <cdr:y>0.53267</cdr:y>
    </cdr:from>
    <cdr:to>
      <cdr:x>0.23275</cdr:x>
      <cdr:y>0.62734</cdr:y>
    </cdr:to>
    <cdr:cxnSp macro="">
      <cdr:nvCxnSpPr>
        <cdr:cNvPr id="97" name="Прямая со стрелкой 96"/>
        <cdr:cNvCxnSpPr/>
      </cdr:nvCxnSpPr>
      <cdr:spPr>
        <a:xfrm xmlns:a="http://schemas.openxmlformats.org/drawingml/2006/main" flipV="1">
          <a:off x="1912620" y="2872740"/>
          <a:ext cx="205740" cy="51054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C0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0.45852</cdr:x>
      <cdr:y>0.59578</cdr:y>
    </cdr:from>
    <cdr:to>
      <cdr:x>0.56652</cdr:x>
      <cdr:y>0.70882</cdr:y>
    </cdr:to>
    <cdr:sp macro="" textlink="">
      <cdr:nvSpPr>
        <cdr:cNvPr id="100" name="Надпись 1"/>
        <cdr:cNvSpPr txBox="1"/>
      </cdr:nvSpPr>
      <cdr:spPr>
        <a:xfrm xmlns:a="http://schemas.openxmlformats.org/drawingml/2006/main">
          <a:off x="4173220" y="3213100"/>
          <a:ext cx="982980" cy="6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ст.47 </a:t>
          </a:r>
        </a:p>
        <a:p xmlns:a="http://schemas.openxmlformats.org/drawingml/2006/main">
          <a:pPr algn="ctr"/>
          <a:r>
            <a:rPr lang="ru-RU" sz="1200" b="1"/>
            <a:t>судебный порядок</a:t>
          </a:r>
        </a:p>
      </cdr:txBody>
    </cdr:sp>
  </cdr:relSizeAnchor>
  <cdr:relSizeAnchor xmlns:cdr="http://schemas.openxmlformats.org/drawingml/2006/chartDrawing">
    <cdr:from>
      <cdr:x>0.92932</cdr:x>
      <cdr:y>0.42953</cdr:y>
    </cdr:from>
    <cdr:to>
      <cdr:x>1</cdr:x>
      <cdr:y>0.46909</cdr:y>
    </cdr:to>
    <cdr:sp macro="" textlink="">
      <cdr:nvSpPr>
        <cdr:cNvPr id="101" name="Надпись 100"/>
        <cdr:cNvSpPr txBox="1"/>
      </cdr:nvSpPr>
      <cdr:spPr>
        <a:xfrm xmlns:a="http://schemas.openxmlformats.org/drawingml/2006/main">
          <a:off x="8458200" y="2316480"/>
          <a:ext cx="643255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/>
            <a:t>месяцы</a:t>
          </a:r>
        </a:p>
      </cdr:txBody>
    </cdr:sp>
  </cdr:relSizeAnchor>
  <cdr:relSizeAnchor xmlns:cdr="http://schemas.openxmlformats.org/drawingml/2006/chartDrawing">
    <cdr:from>
      <cdr:x>0.57853</cdr:x>
      <cdr:y>0.02826</cdr:y>
    </cdr:from>
    <cdr:to>
      <cdr:x>0.95528</cdr:x>
      <cdr:y>0.21335</cdr:y>
    </cdr:to>
    <cdr:sp macro="" textlink="">
      <cdr:nvSpPr>
        <cdr:cNvPr id="102" name="Надпись 101"/>
        <cdr:cNvSpPr txBox="1"/>
      </cdr:nvSpPr>
      <cdr:spPr>
        <a:xfrm xmlns:a="http://schemas.openxmlformats.org/drawingml/2006/main">
          <a:off x="5265420" y="152400"/>
          <a:ext cx="3429000" cy="9982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0070C0"/>
              </a:solidFill>
            </a:rPr>
            <a:t>* - исполнительные действия</a:t>
          </a:r>
          <a:r>
            <a:rPr lang="ru-RU" sz="1200" b="1" baseline="0">
              <a:solidFill>
                <a:srgbClr val="0070C0"/>
              </a:solidFill>
            </a:rPr>
            <a:t> (2 мес.; в течение 6 мес. возможно повторное предъявление)</a:t>
          </a:r>
        </a:p>
        <a:p xmlns:a="http://schemas.openxmlformats.org/drawingml/2006/main">
          <a:r>
            <a:rPr lang="ru-RU" sz="1200" b="1" baseline="0">
              <a:solidFill>
                <a:srgbClr val="C00000"/>
              </a:solidFill>
            </a:rPr>
            <a:t>** - исполнительные действия (2 мес.; в течение 3 лет возможно повторное предъявление)</a:t>
          </a:r>
          <a:endParaRPr lang="ru-RU" sz="1200" b="1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0.57434</cdr:x>
      <cdr:y>0.7757</cdr:y>
    </cdr:from>
    <cdr:to>
      <cdr:x>0.9603</cdr:x>
      <cdr:y>0.97492</cdr:y>
    </cdr:to>
    <cdr:sp macro="" textlink="">
      <cdr:nvSpPr>
        <cdr:cNvPr id="103" name="Загнутый угол 102"/>
        <cdr:cNvSpPr/>
      </cdr:nvSpPr>
      <cdr:spPr>
        <a:xfrm xmlns:a="http://schemas.openxmlformats.org/drawingml/2006/main">
          <a:off x="5227320" y="4183380"/>
          <a:ext cx="3512820" cy="1074420"/>
        </a:xfrm>
        <a:prstGeom xmlns:a="http://schemas.openxmlformats.org/drawingml/2006/main" prst="foldedCorner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/>
            <a:t>Пропущенный по уважительной причине срок для взыскания в судебном порядке может быть восстановлен судом по ходатайству</a:t>
          </a:r>
          <a:r>
            <a:rPr lang="ru-RU" sz="1200" b="1" baseline="0"/>
            <a:t> налогового органа</a:t>
          </a:r>
          <a:endParaRPr lang="ru-RU" sz="1200" b="1"/>
        </a:p>
      </cdr:txBody>
    </cdr:sp>
  </cdr:relSizeAnchor>
  <cdr:relSizeAnchor xmlns:cdr="http://schemas.openxmlformats.org/drawingml/2006/chartDrawing">
    <cdr:from>
      <cdr:x>0.09394</cdr:x>
      <cdr:y>0.03413</cdr:y>
    </cdr:from>
    <cdr:to>
      <cdr:x>0.10308</cdr:x>
      <cdr:y>0.03413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55024" y="184068"/>
          <a:ext cx="83127" cy="0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</cp:lastModifiedBy>
  <cp:revision>2</cp:revision>
  <cp:lastPrinted>2017-12-11T03:27:00Z</cp:lastPrinted>
  <dcterms:created xsi:type="dcterms:W3CDTF">2018-07-02T14:35:00Z</dcterms:created>
  <dcterms:modified xsi:type="dcterms:W3CDTF">2018-07-02T14:35:00Z</dcterms:modified>
</cp:coreProperties>
</file>